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E9" w:rsidRPr="00965A92" w:rsidRDefault="00F51171" w:rsidP="00F54089">
      <w:pPr>
        <w:spacing w:line="360" w:lineRule="auto"/>
        <w:jc w:val="center"/>
        <w:rPr>
          <w:rFonts w:ascii="宋体" w:eastAsia="宋体" w:hAnsi="宋体"/>
          <w:b/>
          <w:sz w:val="40"/>
          <w:szCs w:val="24"/>
        </w:rPr>
      </w:pPr>
      <w:r>
        <w:rPr>
          <w:rFonts w:ascii="宋体" w:eastAsia="宋体" w:hAnsi="宋体" w:hint="eastAsia"/>
          <w:b/>
          <w:sz w:val="40"/>
          <w:szCs w:val="24"/>
        </w:rPr>
        <w:t>造血干细胞移植</w:t>
      </w:r>
      <w:r w:rsidR="00965A92">
        <w:rPr>
          <w:rFonts w:ascii="宋体" w:eastAsia="宋体" w:hAnsi="宋体" w:hint="eastAsia"/>
          <w:b/>
          <w:sz w:val="40"/>
          <w:szCs w:val="24"/>
        </w:rPr>
        <w:t>研究所规章制度</w:t>
      </w:r>
    </w:p>
    <w:p w:rsidR="00BB19E9" w:rsidRPr="00687BBD" w:rsidRDefault="00BB19E9" w:rsidP="00151486">
      <w:pPr>
        <w:spacing w:line="360" w:lineRule="auto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 </w:t>
      </w:r>
    </w:p>
    <w:p w:rsidR="007D6475" w:rsidRPr="00687BBD" w:rsidRDefault="00BB19E9" w:rsidP="007D647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实验室工作制度 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实验室是进行检测和科研的重要场所，严禁存放私人或与实验无关的一切物品；不准做一切与检测和科研实验无关的事情。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实验室所有人员必须严格遵守各项规章制度和管理规定，加强技术安全和技术保密工作，严格实行标准化管理和计量管理。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实验室的工作人员必须认真学习实验室有关的安全守则，熟悉有关仪器的操作规程和相关实验技术操作规程；遵守有关实验室的规章制度，服从实验室管理人员的管理。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进入实验室的人员必须按规定穿着整洁的工作服。除实验室工作人员和与实验室工作有关的人员外，其他任何人员严禁入内。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严禁实验室人员私自接受或安排他人在实验室内开展实验工作、进行仪器检测和私自收费，或减免应收费用，违者将按有关规定严肃处理和处罚。  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在实验室工作的人员，应严格遵守本行业的有关法律、法规和规章，每次实验必须有详尽的记录，包括实验目的、实验方法、实验操作步骤和实验数据等；使用仪器必须按规定进行登记。原始实验记录、数据按规范和要求必须严格管理。 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由于责任事故造成仪器设备的损坏，要追究使用人的责任直到赔偿。 </w:t>
      </w:r>
    </w:p>
    <w:p w:rsidR="007D6475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实验室工作人员必须热爱本职工作，不断提高业务水平，做到文明、有序管理。必须认真执行有关实验室安全卫生的管理规定，做到文明整洁，仪器设备摆放整齐，杜绝事故的发生。  </w:t>
      </w:r>
    </w:p>
    <w:p w:rsidR="00BB19E9" w:rsidRPr="00687BBD" w:rsidRDefault="00BB19E9" w:rsidP="0015148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实验室钥匙管理应严格遵守实验室有关钥匙管理的规定，严禁任何人以任何借口私自配制或转借他人。  </w:t>
      </w:r>
    </w:p>
    <w:p w:rsidR="00151486" w:rsidRPr="00687BBD" w:rsidRDefault="00151486" w:rsidP="0015148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7C23" w:rsidRPr="00687BBD" w:rsidRDefault="00107C23" w:rsidP="0015148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7C23" w:rsidRPr="00687BBD" w:rsidRDefault="00107C23" w:rsidP="0015148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7C23" w:rsidRPr="00687BBD" w:rsidRDefault="00107C23" w:rsidP="0015148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7C23" w:rsidRPr="00687BBD" w:rsidRDefault="00107C23" w:rsidP="0015148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2F1D" w:rsidRPr="00687BBD" w:rsidRDefault="00BB19E9" w:rsidP="00151486">
      <w:pPr>
        <w:spacing w:line="360" w:lineRule="auto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lastRenderedPageBreak/>
        <w:t>二、实验室安全制度</w:t>
      </w:r>
      <w:r w:rsidRPr="00687BBD">
        <w:rPr>
          <w:rFonts w:ascii="宋体" w:eastAsia="宋体" w:hAnsi="宋体"/>
          <w:sz w:val="24"/>
          <w:szCs w:val="24"/>
        </w:rPr>
        <w:t xml:space="preserve">  </w:t>
      </w:r>
      <w:r w:rsidR="00E100AC">
        <w:rPr>
          <w:rFonts w:ascii="宋体" w:eastAsia="宋体" w:hAnsi="宋体"/>
          <w:sz w:val="24"/>
          <w:szCs w:val="24"/>
        </w:rPr>
        <w:t xml:space="preserve">  </w:t>
      </w:r>
    </w:p>
    <w:p w:rsidR="003F2F1D" w:rsidRPr="00687BBD" w:rsidRDefault="00BB19E9" w:rsidP="003F2F1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>实验室内应保证有各种必备的安全设施（通风橱、防尘罩、消防灭火器材等），并应定期进行检查，保证可随时提供使用。</w:t>
      </w:r>
      <w:r w:rsidR="003F2F1D" w:rsidRPr="00687BBD">
        <w:rPr>
          <w:rFonts w:ascii="宋体" w:eastAsia="宋体" w:hAnsi="宋体"/>
          <w:sz w:val="24"/>
          <w:szCs w:val="24"/>
        </w:rPr>
        <w:t xml:space="preserve"> </w:t>
      </w:r>
    </w:p>
    <w:p w:rsidR="007D2A12" w:rsidRPr="00687BBD" w:rsidRDefault="00BB19E9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>实验室工作人员必须严格遵守操作规程及各项安全管理规章制度，在使用电、气、水、火时，必须按有关规定进行操作。</w:t>
      </w:r>
    </w:p>
    <w:p w:rsidR="007D2A12" w:rsidRPr="00687BBD" w:rsidRDefault="00BB19E9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>实验室内各种仪器、器皿应按规定的位置放置，不得任</w:t>
      </w:r>
      <w:r w:rsidR="003F2F1D" w:rsidRPr="00687BBD">
        <w:rPr>
          <w:rFonts w:ascii="宋体" w:eastAsia="宋体" w:hAnsi="宋体"/>
          <w:sz w:val="24"/>
          <w:szCs w:val="24"/>
        </w:rPr>
        <w:t>意堆放，以免错拿错用，保证安全无误并认真填写使用登记（记录）表</w:t>
      </w:r>
      <w:r w:rsidR="003F2F1D" w:rsidRPr="00687BBD">
        <w:rPr>
          <w:rFonts w:ascii="宋体" w:eastAsia="宋体" w:hAnsi="宋体" w:hint="eastAsia"/>
          <w:sz w:val="24"/>
          <w:szCs w:val="24"/>
        </w:rPr>
        <w:t>。</w:t>
      </w:r>
    </w:p>
    <w:p w:rsidR="007D2A12" w:rsidRPr="00687BBD" w:rsidRDefault="003F2F1D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常用试剂为公用，用毕请归还原处，试剂所剩不多时，请及时报告实验室管理人员，以免影响下次实验。</w:t>
      </w:r>
    </w:p>
    <w:p w:rsidR="007D2A12" w:rsidRPr="00687BBD" w:rsidRDefault="003F2F1D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仪器设备均为公用，请按操作规程进行实验，用毕请及时清理，并进行使用登记。使用中如发现异常情况，请及时向实验室管理人员说明。</w:t>
      </w:r>
    </w:p>
    <w:p w:rsidR="007D2A12" w:rsidRPr="00687BBD" w:rsidRDefault="00BB19E9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 xml:space="preserve">实验室工作人员工作前应做好个人防护，着工作服，搞好实验室内外的环境卫生。  </w:t>
      </w:r>
    </w:p>
    <w:p w:rsidR="007D2A12" w:rsidRPr="00687BBD" w:rsidRDefault="00BB19E9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>禁止将与实验无关的物品带入实验室，实验室与办公室须严格分</w:t>
      </w:r>
      <w:r w:rsidRPr="00687BBD">
        <w:rPr>
          <w:rFonts w:ascii="宋体" w:eastAsia="宋体" w:hAnsi="宋体" w:hint="eastAsia"/>
          <w:sz w:val="24"/>
          <w:szCs w:val="24"/>
        </w:rPr>
        <w:t>开</w:t>
      </w:r>
      <w:r w:rsidR="00107C23" w:rsidRPr="00687BBD">
        <w:rPr>
          <w:rFonts w:ascii="宋体" w:eastAsia="宋体" w:hAnsi="宋体" w:hint="eastAsia"/>
          <w:sz w:val="24"/>
          <w:szCs w:val="24"/>
        </w:rPr>
        <w:t>，例如食物</w:t>
      </w:r>
      <w:r w:rsidRPr="00687BBD">
        <w:rPr>
          <w:rFonts w:ascii="宋体" w:eastAsia="宋体" w:hAnsi="宋体" w:hint="eastAsia"/>
          <w:sz w:val="24"/>
          <w:szCs w:val="24"/>
        </w:rPr>
        <w:t>。</w:t>
      </w:r>
      <w:r w:rsidRPr="00687BBD">
        <w:rPr>
          <w:rFonts w:ascii="宋体" w:eastAsia="宋体" w:hAnsi="宋体"/>
          <w:sz w:val="24"/>
          <w:szCs w:val="24"/>
        </w:rPr>
        <w:t xml:space="preserve">  </w:t>
      </w:r>
    </w:p>
    <w:p w:rsidR="007D2A12" w:rsidRPr="00687BBD" w:rsidRDefault="00BB19E9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 xml:space="preserve">凡进入实验室的各级工作人员，都要熟悉准备进行实验的具体步骤和条件，选用适当的仪器和试剂药品，对可能发生的危险，应作好防护准备。  </w:t>
      </w:r>
    </w:p>
    <w:p w:rsidR="007D2A12" w:rsidRPr="00687BBD" w:rsidRDefault="00BB19E9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 xml:space="preserve">实验室工作人员必须掌握消防常识和常用消防器材的使用，能区别不同火源选择适当的灭火器材。灭火器材要放置在明显及使用方便处，要经常检查，保证其处于完好有效状态。  </w:t>
      </w:r>
    </w:p>
    <w:p w:rsidR="00BB19E9" w:rsidRPr="00687BBD" w:rsidRDefault="00BB19E9" w:rsidP="0015148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/>
          <w:sz w:val="24"/>
          <w:szCs w:val="24"/>
        </w:rPr>
        <w:t>操作和处理易挥发、易燃试剂时，严禁用明火直接加热。</w:t>
      </w:r>
    </w:p>
    <w:p w:rsidR="007D2A12" w:rsidRPr="00687BBD" w:rsidRDefault="007D2A12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请随时保持实验室清洁，实验操作台及时清理，并请按值日表进行卫生值日</w:t>
      </w:r>
      <w:r w:rsidR="00F06F57" w:rsidRPr="00687BBD">
        <w:rPr>
          <w:rFonts w:ascii="宋体" w:eastAsia="宋体" w:hAnsi="宋体" w:hint="eastAsia"/>
          <w:sz w:val="24"/>
          <w:szCs w:val="24"/>
        </w:rPr>
        <w:t>，每周周一、周三、周五共三次</w:t>
      </w:r>
      <w:r w:rsidRPr="00687BBD">
        <w:rPr>
          <w:rFonts w:ascii="宋体" w:eastAsia="宋体" w:hAnsi="宋体" w:hint="eastAsia"/>
          <w:sz w:val="24"/>
          <w:szCs w:val="24"/>
        </w:rPr>
        <w:t>（包括拖地、实验台面清理、倒垃圾）。</w:t>
      </w:r>
    </w:p>
    <w:p w:rsidR="007D2A12" w:rsidRDefault="007D2A12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注意实验室安全，最后走的人请关好门窗、水电。</w:t>
      </w:r>
    </w:p>
    <w:p w:rsidR="00B13306" w:rsidRPr="00CA7069" w:rsidRDefault="00B13306" w:rsidP="007D2A1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color w:val="FF0000"/>
          <w:sz w:val="24"/>
          <w:szCs w:val="24"/>
        </w:rPr>
      </w:pPr>
      <w:r w:rsidRPr="00CA7069">
        <w:rPr>
          <w:rFonts w:ascii="宋体" w:eastAsia="宋体" w:hAnsi="宋体" w:hint="eastAsia"/>
          <w:color w:val="FF0000"/>
          <w:sz w:val="24"/>
          <w:szCs w:val="24"/>
        </w:rPr>
        <w:t>非工作时间平台门</w:t>
      </w:r>
      <w:r w:rsidR="00BC7D39">
        <w:rPr>
          <w:rFonts w:ascii="宋体" w:eastAsia="宋体" w:hAnsi="宋体" w:hint="eastAsia"/>
          <w:color w:val="FF0000"/>
          <w:sz w:val="24"/>
          <w:szCs w:val="24"/>
        </w:rPr>
        <w:t>请关闭</w:t>
      </w:r>
      <w:r w:rsidRPr="00CA7069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BC7D39">
        <w:rPr>
          <w:rFonts w:ascii="宋体" w:eastAsia="宋体" w:hAnsi="宋体" w:hint="eastAsia"/>
          <w:color w:val="FF0000"/>
          <w:sz w:val="24"/>
          <w:szCs w:val="24"/>
        </w:rPr>
        <w:t>实验的</w:t>
      </w:r>
      <w:r w:rsidR="00BC7D39">
        <w:rPr>
          <w:rFonts w:ascii="宋体" w:eastAsia="宋体" w:hAnsi="宋体"/>
          <w:color w:val="FF0000"/>
          <w:sz w:val="24"/>
          <w:szCs w:val="24"/>
        </w:rPr>
        <w:t>同学带好门禁卡方便进出</w:t>
      </w:r>
      <w:r w:rsidRPr="00CA7069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:rsidR="003F2F1D" w:rsidRPr="00687BBD" w:rsidRDefault="003F2F1D" w:rsidP="003F2F1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87BBD" w:rsidRDefault="00687BBD" w:rsidP="003F2F1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C7D39" w:rsidRPr="00BC7D39" w:rsidRDefault="00BC7D39" w:rsidP="003F2F1D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5E4622" w:rsidRDefault="005E4622" w:rsidP="00BF7363">
      <w:pPr>
        <w:rPr>
          <w:rFonts w:ascii="宋体" w:eastAsia="宋体" w:hAnsi="宋体"/>
          <w:sz w:val="24"/>
          <w:szCs w:val="24"/>
        </w:rPr>
      </w:pPr>
    </w:p>
    <w:p w:rsidR="00BF7363" w:rsidRDefault="005423C0" w:rsidP="00BF7363">
      <w:pPr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lastRenderedPageBreak/>
        <w:t>一、</w:t>
      </w:r>
      <w:r w:rsidR="00BF7363" w:rsidRPr="00BF7363">
        <w:rPr>
          <w:rFonts w:ascii="宋体" w:eastAsia="宋体" w:hAnsi="宋体" w:hint="eastAsia"/>
          <w:b/>
          <w:sz w:val="36"/>
          <w:szCs w:val="30"/>
        </w:rPr>
        <w:t>平台仪器使用注意事项</w:t>
      </w:r>
    </w:p>
    <w:p w:rsidR="00D34CB0" w:rsidRDefault="00D34CB0" w:rsidP="00BF7363">
      <w:pPr>
        <w:rPr>
          <w:rFonts w:ascii="宋体" w:eastAsia="宋体" w:hAnsi="宋体"/>
          <w:b/>
          <w:sz w:val="28"/>
          <w:szCs w:val="30"/>
        </w:rPr>
      </w:pPr>
      <w:r w:rsidRPr="00D34CB0">
        <w:rPr>
          <w:rFonts w:ascii="宋体" w:eastAsia="宋体" w:hAnsi="宋体" w:hint="eastAsia"/>
          <w:b/>
          <w:sz w:val="28"/>
          <w:szCs w:val="30"/>
        </w:rPr>
        <w:t>违规使用仪器造成的仪器损坏维修费由平台、课题组和个人共同承担，其中平台承担50% ，课题组承担30%</w:t>
      </w:r>
      <w:r w:rsidRPr="00D34CB0">
        <w:rPr>
          <w:rFonts w:ascii="宋体" w:eastAsia="宋体" w:hAnsi="宋体"/>
          <w:b/>
          <w:sz w:val="28"/>
          <w:szCs w:val="30"/>
        </w:rPr>
        <w:t xml:space="preserve"> </w:t>
      </w:r>
      <w:r w:rsidRPr="00D34CB0">
        <w:rPr>
          <w:rFonts w:ascii="宋体" w:eastAsia="宋体" w:hAnsi="宋体" w:hint="eastAsia"/>
          <w:b/>
          <w:sz w:val="28"/>
          <w:szCs w:val="30"/>
        </w:rPr>
        <w:t>，个人承担20%</w:t>
      </w:r>
      <w:r w:rsidRPr="00D34CB0">
        <w:rPr>
          <w:rFonts w:ascii="宋体" w:eastAsia="宋体" w:hAnsi="宋体"/>
          <w:b/>
          <w:sz w:val="28"/>
          <w:szCs w:val="30"/>
        </w:rPr>
        <w:t xml:space="preserve"> </w:t>
      </w:r>
      <w:r w:rsidRPr="00D34CB0">
        <w:rPr>
          <w:rFonts w:ascii="宋体" w:eastAsia="宋体" w:hAnsi="宋体" w:hint="eastAsia"/>
          <w:b/>
          <w:sz w:val="28"/>
          <w:szCs w:val="30"/>
        </w:rPr>
        <w:t>。</w:t>
      </w:r>
    </w:p>
    <w:p w:rsidR="00CF148F" w:rsidRDefault="00CF148F" w:rsidP="00BF7363">
      <w:pPr>
        <w:rPr>
          <w:rFonts w:ascii="宋体" w:eastAsia="宋体" w:hAnsi="宋体"/>
          <w:b/>
          <w:sz w:val="28"/>
          <w:szCs w:val="30"/>
        </w:rPr>
      </w:pPr>
    </w:p>
    <w:p w:rsidR="00CF148F" w:rsidRDefault="00CF148F" w:rsidP="00CF148F">
      <w:pPr>
        <w:jc w:val="center"/>
        <w:rPr>
          <w:rFonts w:ascii="宋体" w:eastAsia="宋体" w:hAnsi="宋体"/>
          <w:b/>
          <w:sz w:val="30"/>
          <w:szCs w:val="30"/>
        </w:rPr>
      </w:pPr>
      <w:r w:rsidRPr="00CF148F">
        <w:rPr>
          <w:rFonts w:ascii="宋体" w:eastAsia="宋体" w:hAnsi="宋体" w:hint="eastAsia"/>
          <w:b/>
          <w:sz w:val="30"/>
          <w:szCs w:val="30"/>
        </w:rPr>
        <w:t>高速离心机</w:t>
      </w:r>
      <w:r w:rsidRPr="00CF148F">
        <w:rPr>
          <w:rFonts w:ascii="宋体" w:eastAsia="宋体" w:hAnsi="宋体"/>
          <w:b/>
          <w:sz w:val="30"/>
          <w:szCs w:val="30"/>
        </w:rPr>
        <w:t>注意事项</w:t>
      </w:r>
    </w:p>
    <w:p w:rsidR="00CF148F" w:rsidRPr="00CF148F" w:rsidRDefault="00CF148F" w:rsidP="00CF148F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未经培训</w:t>
      </w:r>
      <w:r w:rsidRPr="00687BBD">
        <w:rPr>
          <w:rFonts w:ascii="宋体" w:eastAsia="宋体" w:hAnsi="宋体" w:hint="eastAsia"/>
          <w:b/>
          <w:color w:val="FF0000"/>
          <w:sz w:val="36"/>
          <w:szCs w:val="36"/>
        </w:rPr>
        <w:t>不得独自使用！！！</w:t>
      </w:r>
    </w:p>
    <w:p w:rsidR="00CF148F" w:rsidRPr="00CF148F" w:rsidRDefault="00CF148F" w:rsidP="00CF148F">
      <w:pPr>
        <w:pStyle w:val="a3"/>
        <w:numPr>
          <w:ilvl w:val="0"/>
          <w:numId w:val="37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CF148F">
        <w:rPr>
          <w:rFonts w:ascii="宋体" w:eastAsia="宋体" w:hAnsi="宋体" w:hint="eastAsia"/>
          <w:b/>
          <w:sz w:val="24"/>
          <w:szCs w:val="24"/>
        </w:rPr>
        <w:t>开机</w:t>
      </w:r>
      <w:r w:rsidRPr="00CF148F">
        <w:rPr>
          <w:rFonts w:ascii="宋体" w:eastAsia="宋体" w:hAnsi="宋体"/>
          <w:b/>
          <w:sz w:val="24"/>
          <w:szCs w:val="24"/>
        </w:rPr>
        <w:t>：</w:t>
      </w:r>
    </w:p>
    <w:p w:rsidR="00CF148F" w:rsidRPr="00CF148F" w:rsidRDefault="00CF148F" w:rsidP="00CF148F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打开</w:t>
      </w:r>
      <w:r w:rsidRPr="00CF148F">
        <w:rPr>
          <w:rFonts w:ascii="宋体" w:eastAsia="宋体" w:hAnsi="宋体"/>
          <w:sz w:val="24"/>
          <w:szCs w:val="24"/>
        </w:rPr>
        <w:t>离心机电源开关</w:t>
      </w:r>
    </w:p>
    <w:p w:rsidR="00CF148F" w:rsidRPr="00CF148F" w:rsidRDefault="00CF148F" w:rsidP="00CF148F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将</w:t>
      </w:r>
      <w:r w:rsidRPr="00CF148F">
        <w:rPr>
          <w:rFonts w:ascii="宋体" w:eastAsia="宋体" w:hAnsi="宋体"/>
          <w:sz w:val="24"/>
          <w:szCs w:val="24"/>
        </w:rPr>
        <w:t>转子对应的盖拧紧，轻放于转轴之上，并单手向上提检查</w:t>
      </w:r>
      <w:r w:rsidRPr="00CF148F">
        <w:rPr>
          <w:rFonts w:ascii="宋体" w:eastAsia="宋体" w:hAnsi="宋体" w:hint="eastAsia"/>
          <w:sz w:val="24"/>
          <w:szCs w:val="24"/>
        </w:rPr>
        <w:t>转子</w:t>
      </w:r>
      <w:r w:rsidRPr="00CF148F">
        <w:rPr>
          <w:rFonts w:ascii="宋体" w:eastAsia="宋体" w:hAnsi="宋体"/>
          <w:sz w:val="24"/>
          <w:szCs w:val="24"/>
        </w:rPr>
        <w:t>是否锁住</w:t>
      </w:r>
    </w:p>
    <w:p w:rsidR="00CF148F" w:rsidRPr="00CF148F" w:rsidRDefault="00CF148F" w:rsidP="00CF148F">
      <w:pPr>
        <w:pStyle w:val="a3"/>
        <w:numPr>
          <w:ilvl w:val="0"/>
          <w:numId w:val="37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CF148F">
        <w:rPr>
          <w:rFonts w:ascii="宋体" w:eastAsia="宋体" w:hAnsi="宋体" w:hint="eastAsia"/>
          <w:b/>
          <w:sz w:val="24"/>
          <w:szCs w:val="24"/>
        </w:rPr>
        <w:t>放样：</w:t>
      </w:r>
    </w:p>
    <w:p w:rsidR="00CF148F" w:rsidRPr="00CF148F" w:rsidRDefault="00CF148F" w:rsidP="00CF148F">
      <w:pPr>
        <w:pStyle w:val="a3"/>
        <w:numPr>
          <w:ilvl w:val="0"/>
          <w:numId w:val="4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拧开</w:t>
      </w:r>
      <w:r w:rsidRPr="00CF148F">
        <w:rPr>
          <w:rFonts w:ascii="宋体" w:eastAsia="宋体" w:hAnsi="宋体"/>
          <w:sz w:val="24"/>
          <w:szCs w:val="24"/>
        </w:rPr>
        <w:t>转子的盖，将配平好的物体放入离心机（</w:t>
      </w:r>
      <w:r w:rsidRPr="00CF148F">
        <w:rPr>
          <w:rFonts w:ascii="宋体" w:eastAsia="宋体" w:hAnsi="宋体" w:hint="eastAsia"/>
          <w:sz w:val="24"/>
          <w:szCs w:val="24"/>
        </w:rPr>
        <w:t>注意</w:t>
      </w:r>
      <w:r w:rsidRPr="00CF148F">
        <w:rPr>
          <w:rFonts w:ascii="宋体" w:eastAsia="宋体" w:hAnsi="宋体"/>
          <w:sz w:val="24"/>
          <w:szCs w:val="24"/>
        </w:rPr>
        <w:t>：</w:t>
      </w:r>
      <w:r w:rsidRPr="00CF148F">
        <w:rPr>
          <w:rFonts w:ascii="宋体" w:eastAsia="宋体" w:hAnsi="宋体" w:hint="eastAsia"/>
          <w:sz w:val="24"/>
          <w:szCs w:val="24"/>
        </w:rPr>
        <w:t>对称</w:t>
      </w:r>
      <w:r w:rsidRPr="00CF148F">
        <w:rPr>
          <w:rFonts w:ascii="宋体" w:eastAsia="宋体" w:hAnsi="宋体"/>
          <w:sz w:val="24"/>
          <w:szCs w:val="24"/>
        </w:rPr>
        <w:t>的物品一</w:t>
      </w:r>
      <w:r w:rsidRPr="00CF148F">
        <w:rPr>
          <w:rFonts w:ascii="宋体" w:eastAsia="宋体" w:hAnsi="宋体" w:hint="eastAsia"/>
          <w:sz w:val="24"/>
          <w:szCs w:val="24"/>
        </w:rPr>
        <w:t>定</w:t>
      </w:r>
      <w:r w:rsidRPr="00CF148F">
        <w:rPr>
          <w:rFonts w:ascii="宋体" w:eastAsia="宋体" w:hAnsi="宋体"/>
          <w:sz w:val="24"/>
          <w:szCs w:val="24"/>
        </w:rPr>
        <w:t>要配平）</w:t>
      </w:r>
    </w:p>
    <w:p w:rsidR="00CF148F" w:rsidRPr="00CF148F" w:rsidRDefault="00CF148F" w:rsidP="00CF148F">
      <w:pPr>
        <w:pStyle w:val="a3"/>
        <w:numPr>
          <w:ilvl w:val="0"/>
          <w:numId w:val="4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拧紧</w:t>
      </w:r>
      <w:r w:rsidRPr="00CF148F">
        <w:rPr>
          <w:rFonts w:ascii="宋体" w:eastAsia="宋体" w:hAnsi="宋体"/>
          <w:sz w:val="24"/>
          <w:szCs w:val="24"/>
        </w:rPr>
        <w:t>转子的盖（</w:t>
      </w:r>
      <w:r w:rsidRPr="00CF148F">
        <w:rPr>
          <w:rFonts w:ascii="宋体" w:eastAsia="宋体" w:hAnsi="宋体" w:hint="eastAsia"/>
          <w:b/>
          <w:sz w:val="24"/>
          <w:szCs w:val="24"/>
        </w:rPr>
        <w:t>一定要</w:t>
      </w:r>
      <w:r w:rsidRPr="00CF148F">
        <w:rPr>
          <w:rFonts w:ascii="宋体" w:eastAsia="宋体" w:hAnsi="宋体"/>
          <w:b/>
          <w:sz w:val="24"/>
          <w:szCs w:val="24"/>
        </w:rPr>
        <w:t>拧紧，拧到自己拧不动为止</w:t>
      </w:r>
      <w:r w:rsidRPr="00CF148F">
        <w:rPr>
          <w:rFonts w:ascii="宋体" w:eastAsia="宋体" w:hAnsi="宋体"/>
          <w:sz w:val="24"/>
          <w:szCs w:val="24"/>
        </w:rPr>
        <w:t>）</w:t>
      </w:r>
    </w:p>
    <w:p w:rsidR="00CF148F" w:rsidRPr="00CF148F" w:rsidRDefault="00CF148F" w:rsidP="00CF148F">
      <w:pPr>
        <w:pStyle w:val="a3"/>
        <w:numPr>
          <w:ilvl w:val="0"/>
          <w:numId w:val="4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盖上</w:t>
      </w:r>
      <w:r w:rsidRPr="00CF148F">
        <w:rPr>
          <w:rFonts w:ascii="宋体" w:eastAsia="宋体" w:hAnsi="宋体"/>
          <w:sz w:val="24"/>
          <w:szCs w:val="24"/>
        </w:rPr>
        <w:t>离心机外盖，</w:t>
      </w:r>
      <w:r w:rsidRPr="00CF148F">
        <w:rPr>
          <w:rFonts w:ascii="宋体" w:eastAsia="宋体" w:hAnsi="宋体" w:hint="eastAsia"/>
          <w:sz w:val="24"/>
          <w:szCs w:val="24"/>
        </w:rPr>
        <w:t>设置</w:t>
      </w:r>
      <w:r w:rsidRPr="00CF148F">
        <w:rPr>
          <w:rFonts w:ascii="宋体" w:eastAsia="宋体" w:hAnsi="宋体"/>
          <w:sz w:val="24"/>
          <w:szCs w:val="24"/>
        </w:rPr>
        <w:t>相应程序进行离心</w:t>
      </w:r>
    </w:p>
    <w:p w:rsidR="00CF148F" w:rsidRPr="00CF148F" w:rsidRDefault="00CF148F" w:rsidP="00CF148F">
      <w:pPr>
        <w:rPr>
          <w:rFonts w:ascii="宋体" w:eastAsia="宋体" w:hAnsi="宋体"/>
          <w:b/>
          <w:color w:val="FF0000"/>
          <w:sz w:val="32"/>
          <w:szCs w:val="30"/>
        </w:rPr>
      </w:pPr>
      <w:r w:rsidRPr="00CF148F">
        <w:rPr>
          <w:rFonts w:ascii="宋体" w:eastAsia="宋体" w:hAnsi="宋体" w:hint="eastAsia"/>
          <w:b/>
          <w:color w:val="FF0000"/>
          <w:sz w:val="32"/>
          <w:szCs w:val="30"/>
        </w:rPr>
        <w:t>大号</w:t>
      </w:r>
      <w:r w:rsidRPr="00CF148F">
        <w:rPr>
          <w:rFonts w:ascii="宋体" w:eastAsia="宋体" w:hAnsi="宋体"/>
          <w:b/>
          <w:color w:val="FF0000"/>
          <w:sz w:val="32"/>
          <w:szCs w:val="30"/>
        </w:rPr>
        <w:t>转子的最高速度不超过14000rpm,</w:t>
      </w:r>
      <w:r w:rsidRPr="00CF148F">
        <w:rPr>
          <w:rFonts w:ascii="宋体" w:eastAsia="宋体" w:hAnsi="宋体" w:hint="eastAsia"/>
          <w:b/>
          <w:color w:val="FF0000"/>
          <w:sz w:val="32"/>
          <w:szCs w:val="30"/>
        </w:rPr>
        <w:t>小号</w:t>
      </w:r>
      <w:r w:rsidRPr="00CF148F">
        <w:rPr>
          <w:rFonts w:ascii="宋体" w:eastAsia="宋体" w:hAnsi="宋体"/>
          <w:b/>
          <w:color w:val="FF0000"/>
          <w:sz w:val="32"/>
          <w:szCs w:val="30"/>
        </w:rPr>
        <w:t>转子的最高速度不超过24000rpm !!!</w:t>
      </w:r>
    </w:p>
    <w:p w:rsidR="00CF148F" w:rsidRPr="00CF148F" w:rsidRDefault="00CF148F" w:rsidP="00CF148F">
      <w:pPr>
        <w:pStyle w:val="a3"/>
        <w:numPr>
          <w:ilvl w:val="0"/>
          <w:numId w:val="37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CF148F">
        <w:rPr>
          <w:rFonts w:ascii="宋体" w:eastAsia="宋体" w:hAnsi="宋体" w:hint="eastAsia"/>
          <w:b/>
          <w:sz w:val="24"/>
          <w:szCs w:val="24"/>
        </w:rPr>
        <w:t>取样</w:t>
      </w:r>
      <w:r w:rsidRPr="00CF148F">
        <w:rPr>
          <w:rFonts w:ascii="宋体" w:eastAsia="宋体" w:hAnsi="宋体"/>
          <w:b/>
          <w:sz w:val="24"/>
          <w:szCs w:val="24"/>
        </w:rPr>
        <w:t>：</w:t>
      </w:r>
    </w:p>
    <w:p w:rsidR="00CF148F" w:rsidRPr="00CF148F" w:rsidRDefault="00CF148F" w:rsidP="00CF148F">
      <w:pPr>
        <w:pStyle w:val="a3"/>
        <w:numPr>
          <w:ilvl w:val="0"/>
          <w:numId w:val="4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触摸屏打开</w:t>
      </w:r>
      <w:r w:rsidRPr="00CF148F">
        <w:rPr>
          <w:rFonts w:ascii="宋体" w:eastAsia="宋体" w:hAnsi="宋体"/>
          <w:sz w:val="24"/>
          <w:szCs w:val="24"/>
        </w:rPr>
        <w:t>外盖或按钮打开外盖</w:t>
      </w:r>
    </w:p>
    <w:p w:rsidR="00CF148F" w:rsidRPr="00CF148F" w:rsidRDefault="00CF148F" w:rsidP="00CF148F">
      <w:pPr>
        <w:pStyle w:val="a3"/>
        <w:numPr>
          <w:ilvl w:val="0"/>
          <w:numId w:val="4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拧开</w:t>
      </w:r>
      <w:r w:rsidRPr="00CF148F">
        <w:rPr>
          <w:rFonts w:ascii="宋体" w:eastAsia="宋体" w:hAnsi="宋体"/>
          <w:sz w:val="24"/>
          <w:szCs w:val="24"/>
        </w:rPr>
        <w:t>转子的盖，将物体</w:t>
      </w:r>
      <w:r w:rsidRPr="00CF148F">
        <w:rPr>
          <w:rFonts w:ascii="宋体" w:eastAsia="宋体" w:hAnsi="宋体" w:hint="eastAsia"/>
          <w:sz w:val="24"/>
          <w:szCs w:val="24"/>
        </w:rPr>
        <w:t>拿出</w:t>
      </w:r>
      <w:r w:rsidRPr="00CF148F">
        <w:rPr>
          <w:rFonts w:ascii="宋体" w:eastAsia="宋体" w:hAnsi="宋体"/>
          <w:sz w:val="24"/>
          <w:szCs w:val="24"/>
        </w:rPr>
        <w:t>离心机</w:t>
      </w:r>
    </w:p>
    <w:p w:rsidR="00CF148F" w:rsidRPr="00CF148F" w:rsidRDefault="00CF148F" w:rsidP="00CF148F">
      <w:pPr>
        <w:pStyle w:val="a3"/>
        <w:numPr>
          <w:ilvl w:val="0"/>
          <w:numId w:val="4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拧紧</w:t>
      </w:r>
      <w:r w:rsidRPr="00CF148F">
        <w:rPr>
          <w:rFonts w:ascii="宋体" w:eastAsia="宋体" w:hAnsi="宋体"/>
          <w:sz w:val="24"/>
          <w:szCs w:val="24"/>
        </w:rPr>
        <w:t>转子的盖（</w:t>
      </w:r>
      <w:r w:rsidRPr="00CF148F">
        <w:rPr>
          <w:rFonts w:ascii="宋体" w:eastAsia="宋体" w:hAnsi="宋体" w:hint="eastAsia"/>
          <w:sz w:val="24"/>
          <w:szCs w:val="24"/>
        </w:rPr>
        <w:t>一定要</w:t>
      </w:r>
      <w:r w:rsidRPr="00CF148F">
        <w:rPr>
          <w:rFonts w:ascii="宋体" w:eastAsia="宋体" w:hAnsi="宋体"/>
          <w:sz w:val="24"/>
          <w:szCs w:val="24"/>
        </w:rPr>
        <w:t>拧紧）</w:t>
      </w:r>
      <w:r w:rsidRPr="00CF148F">
        <w:rPr>
          <w:rFonts w:ascii="宋体" w:eastAsia="宋体" w:hAnsi="宋体" w:hint="eastAsia"/>
          <w:sz w:val="24"/>
          <w:szCs w:val="24"/>
        </w:rPr>
        <w:t>，</w:t>
      </w:r>
      <w:r w:rsidRPr="00CF148F">
        <w:rPr>
          <w:rFonts w:ascii="宋体" w:eastAsia="宋体" w:hAnsi="宋体"/>
          <w:sz w:val="24"/>
          <w:szCs w:val="24"/>
        </w:rPr>
        <w:t>将转子取出（</w:t>
      </w:r>
      <w:r w:rsidRPr="00CF148F">
        <w:rPr>
          <w:rFonts w:ascii="宋体" w:eastAsia="宋体" w:hAnsi="宋体" w:hint="eastAsia"/>
          <w:b/>
          <w:sz w:val="24"/>
          <w:szCs w:val="24"/>
        </w:rPr>
        <w:t>取出</w:t>
      </w:r>
      <w:r w:rsidRPr="00CF148F">
        <w:rPr>
          <w:rFonts w:ascii="宋体" w:eastAsia="宋体" w:hAnsi="宋体"/>
          <w:b/>
          <w:sz w:val="24"/>
          <w:szCs w:val="24"/>
        </w:rPr>
        <w:t>的转子必须打开盖子，倒扣放置</w:t>
      </w:r>
      <w:r w:rsidRPr="00CF148F">
        <w:rPr>
          <w:rFonts w:ascii="宋体" w:eastAsia="宋体" w:hAnsi="宋体"/>
          <w:sz w:val="24"/>
          <w:szCs w:val="24"/>
        </w:rPr>
        <w:t>）</w:t>
      </w:r>
    </w:p>
    <w:p w:rsidR="00CF148F" w:rsidRPr="00CF148F" w:rsidRDefault="00CF148F" w:rsidP="00CF148F">
      <w:pPr>
        <w:pStyle w:val="a3"/>
        <w:numPr>
          <w:ilvl w:val="0"/>
          <w:numId w:val="37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CF148F">
        <w:rPr>
          <w:rFonts w:ascii="宋体" w:eastAsia="宋体" w:hAnsi="宋体" w:hint="eastAsia"/>
          <w:b/>
          <w:sz w:val="24"/>
          <w:szCs w:val="24"/>
        </w:rPr>
        <w:t>关机：</w:t>
      </w:r>
    </w:p>
    <w:p w:rsidR="00CF148F" w:rsidRPr="00CF148F" w:rsidRDefault="00CF148F" w:rsidP="00CF148F">
      <w:pPr>
        <w:pStyle w:val="a3"/>
        <w:numPr>
          <w:ilvl w:val="0"/>
          <w:numId w:val="4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取出转子</w:t>
      </w:r>
      <w:r w:rsidRPr="00CF148F">
        <w:rPr>
          <w:rFonts w:ascii="宋体" w:eastAsia="宋体" w:hAnsi="宋体"/>
          <w:sz w:val="24"/>
          <w:szCs w:val="24"/>
        </w:rPr>
        <w:t>后关掉离心机电源开关</w:t>
      </w:r>
    </w:p>
    <w:p w:rsidR="00CF148F" w:rsidRPr="00CF148F" w:rsidRDefault="00CF148F" w:rsidP="00CF148F">
      <w:pPr>
        <w:pStyle w:val="a3"/>
        <w:numPr>
          <w:ilvl w:val="0"/>
          <w:numId w:val="4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用</w:t>
      </w:r>
      <w:r w:rsidRPr="00CF148F">
        <w:rPr>
          <w:rFonts w:ascii="宋体" w:eastAsia="宋体" w:hAnsi="宋体"/>
          <w:sz w:val="24"/>
          <w:szCs w:val="24"/>
        </w:rPr>
        <w:t>干抹布或者</w:t>
      </w:r>
      <w:r w:rsidRPr="00CF148F">
        <w:rPr>
          <w:rFonts w:ascii="宋体" w:eastAsia="宋体" w:hAnsi="宋体" w:hint="eastAsia"/>
          <w:sz w:val="24"/>
          <w:szCs w:val="24"/>
        </w:rPr>
        <w:t>纸</w:t>
      </w:r>
      <w:r w:rsidRPr="00CF148F">
        <w:rPr>
          <w:rFonts w:ascii="宋体" w:eastAsia="宋体" w:hAnsi="宋体"/>
          <w:sz w:val="24"/>
          <w:szCs w:val="24"/>
        </w:rPr>
        <w:t>擦拭离心机内壁，</w:t>
      </w:r>
      <w:r w:rsidRPr="00CF148F">
        <w:rPr>
          <w:rFonts w:ascii="宋体" w:eastAsia="宋体" w:hAnsi="宋体" w:hint="eastAsia"/>
          <w:sz w:val="24"/>
          <w:szCs w:val="24"/>
        </w:rPr>
        <w:t>防止</w:t>
      </w:r>
      <w:r w:rsidRPr="00CF148F">
        <w:rPr>
          <w:rFonts w:ascii="宋体" w:eastAsia="宋体" w:hAnsi="宋体"/>
          <w:sz w:val="24"/>
          <w:szCs w:val="24"/>
        </w:rPr>
        <w:t>冷</w:t>
      </w:r>
      <w:r w:rsidRPr="00CF148F">
        <w:rPr>
          <w:rFonts w:ascii="宋体" w:eastAsia="宋体" w:hAnsi="宋体" w:hint="eastAsia"/>
          <w:sz w:val="24"/>
          <w:szCs w:val="24"/>
        </w:rPr>
        <w:t>凝水</w:t>
      </w:r>
    </w:p>
    <w:p w:rsidR="00CF148F" w:rsidRPr="00CF148F" w:rsidRDefault="00CF148F" w:rsidP="00CF148F">
      <w:pPr>
        <w:pStyle w:val="a3"/>
        <w:numPr>
          <w:ilvl w:val="0"/>
          <w:numId w:val="4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F148F">
        <w:rPr>
          <w:rFonts w:ascii="宋体" w:eastAsia="宋体" w:hAnsi="宋体" w:hint="eastAsia"/>
          <w:sz w:val="24"/>
          <w:szCs w:val="24"/>
        </w:rPr>
        <w:t>打开离心机盖子，保持通风，防止离心机内部生锈</w:t>
      </w:r>
    </w:p>
    <w:p w:rsidR="00CF148F" w:rsidRPr="00CF148F" w:rsidRDefault="00CF148F" w:rsidP="00BF7363">
      <w:pPr>
        <w:rPr>
          <w:rFonts w:ascii="宋体" w:eastAsia="宋体" w:hAnsi="宋体"/>
          <w:b/>
          <w:sz w:val="28"/>
          <w:szCs w:val="30"/>
        </w:rPr>
      </w:pPr>
    </w:p>
    <w:p w:rsidR="00D34CB0" w:rsidRPr="00D34CB0" w:rsidRDefault="00D34CB0" w:rsidP="00BF7363">
      <w:pPr>
        <w:rPr>
          <w:rFonts w:ascii="宋体" w:eastAsia="宋体" w:hAnsi="宋体"/>
          <w:b/>
          <w:sz w:val="28"/>
          <w:szCs w:val="30"/>
        </w:rPr>
      </w:pPr>
    </w:p>
    <w:p w:rsidR="00687BBD" w:rsidRPr="00687BBD" w:rsidRDefault="00687BBD" w:rsidP="00687BBD">
      <w:pPr>
        <w:jc w:val="center"/>
        <w:rPr>
          <w:rFonts w:ascii="宋体" w:eastAsia="宋体" w:hAnsi="宋体"/>
          <w:b/>
          <w:sz w:val="30"/>
          <w:szCs w:val="30"/>
        </w:rPr>
      </w:pPr>
      <w:r w:rsidRPr="00687BBD">
        <w:rPr>
          <w:rFonts w:ascii="宋体" w:eastAsia="宋体" w:hAnsi="宋体" w:hint="eastAsia"/>
          <w:b/>
          <w:sz w:val="30"/>
          <w:szCs w:val="30"/>
        </w:rPr>
        <w:lastRenderedPageBreak/>
        <w:t>Calibur使用注意事项</w:t>
      </w:r>
    </w:p>
    <w:p w:rsidR="00687BBD" w:rsidRPr="00687BBD" w:rsidRDefault="00E40831" w:rsidP="00687BBD">
      <w:pPr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未经培训</w:t>
      </w:r>
      <w:r w:rsidR="00687BBD" w:rsidRPr="00687BBD">
        <w:rPr>
          <w:rFonts w:ascii="宋体" w:eastAsia="宋体" w:hAnsi="宋体" w:hint="eastAsia"/>
          <w:b/>
          <w:color w:val="FF0000"/>
          <w:sz w:val="36"/>
          <w:szCs w:val="36"/>
        </w:rPr>
        <w:t>不得独自使用！！！</w:t>
      </w:r>
    </w:p>
    <w:p w:rsidR="00687BBD" w:rsidRPr="00687BBD" w:rsidRDefault="00687BBD" w:rsidP="00687BB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开机</w:t>
      </w:r>
    </w:p>
    <w:p w:rsidR="00687BBD" w:rsidRDefault="00687BBD" w:rsidP="00CF148F">
      <w:pPr>
        <w:pStyle w:val="a3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打开Calibur</w:t>
      </w:r>
    </w:p>
    <w:p w:rsidR="00687BBD" w:rsidRDefault="00687BBD" w:rsidP="00CF148F">
      <w:pPr>
        <w:pStyle w:val="a3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开电脑</w:t>
      </w:r>
    </w:p>
    <w:p w:rsidR="00687BBD" w:rsidRDefault="00687BBD" w:rsidP="00CF148F">
      <w:pPr>
        <w:pStyle w:val="a3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两天以上未使用，鞘液（双蒸水）最好全部换掉</w:t>
      </w:r>
    </w:p>
    <w:p w:rsidR="00687BBD" w:rsidRPr="00EE1A17" w:rsidRDefault="00687BBD" w:rsidP="00CF148F">
      <w:pPr>
        <w:pStyle w:val="a3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双蒸水先跑3-</w:t>
      </w:r>
      <w:r w:rsidRPr="00687BBD">
        <w:rPr>
          <w:rFonts w:ascii="宋体" w:eastAsia="宋体" w:hAnsi="宋体"/>
          <w:sz w:val="24"/>
          <w:szCs w:val="24"/>
        </w:rPr>
        <w:t>5</w:t>
      </w:r>
      <w:r w:rsidRPr="00687BBD">
        <w:rPr>
          <w:rFonts w:ascii="宋体" w:eastAsia="宋体" w:hAnsi="宋体" w:hint="eastAsia"/>
          <w:sz w:val="24"/>
          <w:szCs w:val="24"/>
        </w:rPr>
        <w:t>分钟</w:t>
      </w:r>
    </w:p>
    <w:p w:rsidR="00687BBD" w:rsidRPr="00687BBD" w:rsidRDefault="00687BBD" w:rsidP="00687BB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关机</w:t>
      </w:r>
    </w:p>
    <w:p w:rsidR="00687BBD" w:rsidRDefault="00687BBD" w:rsidP="00687BB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10%的次氯酸run</w:t>
      </w:r>
      <w:r w:rsidRPr="00687BBD">
        <w:rPr>
          <w:rFonts w:ascii="宋体" w:eastAsia="宋体" w:hAnsi="宋体"/>
          <w:sz w:val="24"/>
          <w:szCs w:val="24"/>
        </w:rPr>
        <w:t xml:space="preserve"> </w:t>
      </w:r>
      <w:r w:rsidRPr="00687BBD">
        <w:rPr>
          <w:rFonts w:ascii="宋体" w:eastAsia="宋体" w:hAnsi="宋体" w:hint="eastAsia"/>
          <w:sz w:val="24"/>
          <w:szCs w:val="24"/>
        </w:rPr>
        <w:t>5分钟（最少五分钟）</w:t>
      </w:r>
    </w:p>
    <w:p w:rsidR="00687BBD" w:rsidRDefault="00687BBD" w:rsidP="00687BB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双蒸水侧吸</w:t>
      </w:r>
      <w:r>
        <w:rPr>
          <w:rFonts w:ascii="宋体" w:eastAsia="宋体" w:hAnsi="宋体"/>
          <w:sz w:val="24"/>
          <w:szCs w:val="24"/>
        </w:rPr>
        <w:t>2</w:t>
      </w:r>
      <w:r w:rsidRPr="00687BBD">
        <w:rPr>
          <w:rFonts w:ascii="宋体" w:eastAsia="宋体" w:hAnsi="宋体" w:hint="eastAsia"/>
          <w:sz w:val="24"/>
          <w:szCs w:val="24"/>
        </w:rPr>
        <w:t>ml左右，run</w:t>
      </w:r>
      <w:r w:rsidRPr="00687BBD">
        <w:rPr>
          <w:rFonts w:ascii="宋体" w:eastAsia="宋体" w:hAnsi="宋体"/>
          <w:sz w:val="24"/>
          <w:szCs w:val="24"/>
        </w:rPr>
        <w:t xml:space="preserve"> </w:t>
      </w:r>
      <w:r w:rsidRPr="00687BBD">
        <w:rPr>
          <w:rFonts w:ascii="宋体" w:eastAsia="宋体" w:hAnsi="宋体" w:hint="eastAsia"/>
          <w:sz w:val="24"/>
          <w:szCs w:val="24"/>
        </w:rPr>
        <w:t>5分钟以上（最少五分钟）</w:t>
      </w:r>
    </w:p>
    <w:p w:rsidR="00687BBD" w:rsidRDefault="00687BBD" w:rsidP="00687BB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双蒸水5分钟run完，按PRIME键，观察上样管是否有连续的泡泡，</w:t>
      </w:r>
    </w:p>
    <w:p w:rsidR="00687BBD" w:rsidRPr="00EE1A17" w:rsidRDefault="00687BBD" w:rsidP="00D32881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87BBD">
        <w:rPr>
          <w:rFonts w:ascii="宋体" w:eastAsia="宋体" w:hAnsi="宋体" w:hint="eastAsia"/>
          <w:sz w:val="24"/>
          <w:szCs w:val="24"/>
        </w:rPr>
        <w:t>等STAND 键亮起再按PRIME键，观察上样管是否有连续的泡泡，等STAND亮起，过10分钟左右可以关掉Calibur</w:t>
      </w:r>
    </w:p>
    <w:p w:rsidR="00EE1A17" w:rsidRDefault="00EE1A17" w:rsidP="00EE1A17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E1A17">
        <w:rPr>
          <w:rFonts w:ascii="宋体" w:eastAsia="宋体" w:hAnsi="宋体" w:hint="eastAsia"/>
          <w:b/>
          <w:sz w:val="24"/>
          <w:szCs w:val="24"/>
        </w:rPr>
        <w:t>登记信息</w:t>
      </w:r>
    </w:p>
    <w:p w:rsidR="00EE1A17" w:rsidRPr="00EE1A17" w:rsidRDefault="00EE1A17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EE1A17">
        <w:rPr>
          <w:rFonts w:ascii="宋体" w:eastAsia="宋体" w:hAnsi="宋体" w:hint="eastAsia"/>
          <w:sz w:val="24"/>
          <w:szCs w:val="24"/>
        </w:rPr>
        <w:t>使用完仪器后请及时登记</w:t>
      </w:r>
    </w:p>
    <w:p w:rsidR="00D32881" w:rsidRDefault="00D32881" w:rsidP="00D3288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E1A17" w:rsidRPr="00EE1A17" w:rsidRDefault="00EE1A17" w:rsidP="00D3288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87BBD" w:rsidRDefault="00687BBD" w:rsidP="00D32881">
      <w:pPr>
        <w:jc w:val="center"/>
        <w:rPr>
          <w:rFonts w:ascii="宋体" w:eastAsia="宋体" w:hAnsi="宋体"/>
          <w:b/>
          <w:sz w:val="30"/>
          <w:szCs w:val="30"/>
        </w:rPr>
      </w:pPr>
      <w:r w:rsidRPr="00D32881">
        <w:rPr>
          <w:rFonts w:ascii="宋体" w:eastAsia="宋体" w:hAnsi="宋体" w:hint="eastAsia"/>
          <w:b/>
          <w:sz w:val="30"/>
          <w:szCs w:val="30"/>
        </w:rPr>
        <w:t>流式细胞仪使用注意事项</w:t>
      </w:r>
    </w:p>
    <w:p w:rsidR="00E40831" w:rsidRPr="00E40831" w:rsidRDefault="00E40831" w:rsidP="00C95E6D">
      <w:pPr>
        <w:pStyle w:val="a3"/>
        <w:ind w:left="420" w:firstLineChars="0" w:firstLine="0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 w:rsidRPr="00E40831">
        <w:rPr>
          <w:rFonts w:ascii="宋体" w:eastAsia="宋体" w:hAnsi="宋体" w:hint="eastAsia"/>
          <w:b/>
          <w:color w:val="FF0000"/>
          <w:sz w:val="36"/>
          <w:szCs w:val="36"/>
        </w:rPr>
        <w:t>未经培训不得独自使用！！！</w:t>
      </w:r>
    </w:p>
    <w:p w:rsidR="00D32881" w:rsidRPr="00687BBD" w:rsidRDefault="00D32881" w:rsidP="00D32881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开机</w:t>
      </w:r>
    </w:p>
    <w:p w:rsidR="00D32881" w:rsidRPr="00EE1A17" w:rsidRDefault="00D32881" w:rsidP="00EE1A1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32881">
        <w:rPr>
          <w:rFonts w:ascii="宋体" w:eastAsia="宋体" w:hAnsi="宋体" w:hint="eastAsia"/>
          <w:sz w:val="24"/>
          <w:szCs w:val="24"/>
        </w:rPr>
        <w:t>打开机器、开电脑（无顺序要求）</w:t>
      </w:r>
    </w:p>
    <w:p w:rsidR="00D32881" w:rsidRDefault="00D32881" w:rsidP="00D32881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关机</w:t>
      </w:r>
    </w:p>
    <w:p w:rsidR="00EE1A17" w:rsidRPr="00EE1A17" w:rsidRDefault="00D32881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D32881">
        <w:rPr>
          <w:rFonts w:ascii="宋体" w:eastAsia="宋体" w:hAnsi="宋体" w:hint="eastAsia"/>
          <w:sz w:val="24"/>
          <w:szCs w:val="24"/>
        </w:rPr>
        <w:t>按机器上开关，机器自动关机</w:t>
      </w:r>
    </w:p>
    <w:p w:rsidR="00EE1A17" w:rsidRDefault="00EE1A17" w:rsidP="00EE1A17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E1A17">
        <w:rPr>
          <w:rFonts w:ascii="宋体" w:eastAsia="宋体" w:hAnsi="宋体" w:hint="eastAsia"/>
          <w:b/>
          <w:sz w:val="24"/>
          <w:szCs w:val="24"/>
        </w:rPr>
        <w:t>登记信息</w:t>
      </w:r>
    </w:p>
    <w:p w:rsidR="00EE1A17" w:rsidRDefault="00EE1A17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EE1A17">
        <w:rPr>
          <w:rFonts w:ascii="宋体" w:eastAsia="宋体" w:hAnsi="宋体" w:hint="eastAsia"/>
          <w:sz w:val="24"/>
          <w:szCs w:val="24"/>
        </w:rPr>
        <w:t>使用完仪器后请及时登记</w:t>
      </w:r>
    </w:p>
    <w:p w:rsidR="0047085F" w:rsidRDefault="0047085F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42722B" w:rsidRDefault="0042722B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861723" w:rsidRDefault="00861723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861723" w:rsidRPr="00861723" w:rsidRDefault="00861723" w:rsidP="00861723">
      <w:pPr>
        <w:jc w:val="center"/>
        <w:rPr>
          <w:rFonts w:ascii="宋体" w:eastAsia="宋体" w:hAnsi="宋体"/>
          <w:b/>
          <w:sz w:val="30"/>
          <w:szCs w:val="30"/>
        </w:rPr>
      </w:pPr>
      <w:r w:rsidRPr="00861723">
        <w:rPr>
          <w:rFonts w:ascii="宋体" w:eastAsia="宋体" w:hAnsi="宋体" w:hint="eastAsia"/>
          <w:b/>
          <w:sz w:val="30"/>
          <w:szCs w:val="30"/>
        </w:rPr>
        <w:lastRenderedPageBreak/>
        <w:t>定量PCR仪使用注意事项</w:t>
      </w:r>
    </w:p>
    <w:p w:rsidR="00861723" w:rsidRPr="00861723" w:rsidRDefault="00861723" w:rsidP="00861723">
      <w:pPr>
        <w:pStyle w:val="a3"/>
        <w:ind w:left="420" w:firstLineChars="0" w:firstLine="0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 w:rsidRPr="00861723">
        <w:rPr>
          <w:rFonts w:ascii="宋体" w:eastAsia="宋体" w:hAnsi="宋体" w:hint="eastAsia"/>
          <w:b/>
          <w:color w:val="FF0000"/>
          <w:sz w:val="36"/>
          <w:szCs w:val="36"/>
        </w:rPr>
        <w:t>未培训不得独自使用！！！</w:t>
      </w:r>
    </w:p>
    <w:p w:rsidR="00861723" w:rsidRPr="00861723" w:rsidRDefault="00861723" w:rsidP="00861723">
      <w:pPr>
        <w:pStyle w:val="a3"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861723">
        <w:rPr>
          <w:rFonts w:ascii="宋体" w:eastAsia="宋体" w:hAnsi="宋体" w:hint="eastAsia"/>
          <w:b/>
          <w:sz w:val="24"/>
          <w:szCs w:val="24"/>
        </w:rPr>
        <w:t>开机</w:t>
      </w:r>
    </w:p>
    <w:p w:rsidR="00861723" w:rsidRPr="00861723" w:rsidRDefault="00861723" w:rsidP="00861723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先开电脑，</w:t>
      </w:r>
      <w:r>
        <w:rPr>
          <w:rFonts w:ascii="宋体" w:eastAsia="宋体" w:hAnsi="宋体" w:hint="eastAsia"/>
          <w:sz w:val="24"/>
          <w:szCs w:val="24"/>
        </w:rPr>
        <w:t>稍等一</w:t>
      </w:r>
      <w:r>
        <w:rPr>
          <w:rFonts w:ascii="宋体" w:eastAsia="宋体" w:hAnsi="宋体"/>
          <w:sz w:val="24"/>
          <w:szCs w:val="24"/>
        </w:rPr>
        <w:t>下</w:t>
      </w:r>
      <w:r w:rsidRPr="00861723">
        <w:rPr>
          <w:rFonts w:ascii="宋体" w:eastAsia="宋体" w:hAnsi="宋体"/>
          <w:sz w:val="24"/>
          <w:szCs w:val="24"/>
        </w:rPr>
        <w:t>再开机器（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注意</w:t>
      </w:r>
      <w:r w:rsidRPr="00861723">
        <w:rPr>
          <w:rFonts w:ascii="宋体" w:eastAsia="宋体" w:hAnsi="宋体"/>
          <w:color w:val="FF0000"/>
          <w:sz w:val="24"/>
          <w:szCs w:val="24"/>
        </w:rPr>
        <w:t>先后顺序，否则机器不能联机</w:t>
      </w:r>
      <w:r w:rsidRPr="00861723">
        <w:rPr>
          <w:rFonts w:ascii="宋体" w:eastAsia="宋体" w:hAnsi="宋体"/>
          <w:sz w:val="24"/>
          <w:szCs w:val="24"/>
        </w:rPr>
        <w:t>）</w:t>
      </w:r>
    </w:p>
    <w:p w:rsidR="00861723" w:rsidRPr="00861723" w:rsidRDefault="00861723" w:rsidP="00861723">
      <w:pPr>
        <w:pStyle w:val="a3"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861723">
        <w:rPr>
          <w:rFonts w:ascii="宋体" w:eastAsia="宋体" w:hAnsi="宋体" w:hint="eastAsia"/>
          <w:b/>
          <w:sz w:val="24"/>
          <w:szCs w:val="24"/>
        </w:rPr>
        <w:t>仪器使用</w:t>
      </w:r>
    </w:p>
    <w:p w:rsidR="00861723" w:rsidRP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点击机器</w:t>
      </w:r>
      <w:r w:rsidRPr="00861723">
        <w:rPr>
          <w:rFonts w:ascii="宋体" w:eastAsia="宋体" w:hAnsi="宋体"/>
          <w:sz w:val="24"/>
          <w:szCs w:val="24"/>
        </w:rPr>
        <w:t>屏幕上</w:t>
      </w:r>
      <w:r w:rsidRPr="00861723">
        <w:rPr>
          <w:rFonts w:ascii="宋体" w:eastAsia="宋体" w:hAnsi="宋体" w:hint="eastAsia"/>
          <w:sz w:val="24"/>
          <w:szCs w:val="24"/>
        </w:rPr>
        <w:t>的</w:t>
      </w:r>
      <w:r w:rsidRPr="00861723">
        <w:rPr>
          <w:rFonts w:ascii="宋体" w:eastAsia="宋体" w:hAnsi="宋体"/>
          <w:sz w:val="24"/>
          <w:szCs w:val="24"/>
        </w:rPr>
        <w:t>三角按钮，自动弹出置物架，放置好样品</w:t>
      </w:r>
      <w:r w:rsidRPr="00861723">
        <w:rPr>
          <w:rFonts w:ascii="宋体" w:eastAsia="宋体" w:hAnsi="宋体" w:hint="eastAsia"/>
          <w:sz w:val="24"/>
          <w:szCs w:val="24"/>
        </w:rPr>
        <w:t>，</w:t>
      </w:r>
      <w:r w:rsidRPr="00861723">
        <w:rPr>
          <w:rFonts w:ascii="宋体" w:eastAsia="宋体" w:hAnsi="宋体"/>
          <w:sz w:val="24"/>
          <w:szCs w:val="24"/>
        </w:rPr>
        <w:t>点击三角按钮</w:t>
      </w:r>
      <w:r w:rsidRPr="00861723">
        <w:rPr>
          <w:rFonts w:ascii="宋体" w:eastAsia="宋体" w:hAnsi="宋体" w:hint="eastAsia"/>
          <w:sz w:val="24"/>
          <w:szCs w:val="24"/>
        </w:rPr>
        <w:t>置物架</w:t>
      </w:r>
      <w:r w:rsidRPr="00861723">
        <w:rPr>
          <w:rFonts w:ascii="宋体" w:eastAsia="宋体" w:hAnsi="宋体"/>
          <w:sz w:val="24"/>
          <w:szCs w:val="24"/>
        </w:rPr>
        <w:t>自动弹回（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禁止</w:t>
      </w:r>
      <w:r w:rsidRPr="00861723">
        <w:rPr>
          <w:rFonts w:ascii="宋体" w:eastAsia="宋体" w:hAnsi="宋体"/>
          <w:color w:val="FF0000"/>
          <w:sz w:val="24"/>
          <w:szCs w:val="24"/>
        </w:rPr>
        <w:t>使劲压置物架</w:t>
      </w:r>
      <w:r w:rsidRPr="00861723">
        <w:rPr>
          <w:rFonts w:ascii="宋体" w:eastAsia="宋体" w:hAnsi="宋体"/>
          <w:sz w:val="24"/>
          <w:szCs w:val="24"/>
        </w:rPr>
        <w:t>）</w:t>
      </w:r>
    </w:p>
    <w:p w:rsidR="00861723" w:rsidRP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打开软件并设置实验</w:t>
      </w:r>
      <w:r w:rsidRPr="00861723">
        <w:rPr>
          <w:rFonts w:ascii="宋体" w:eastAsia="宋体" w:hAnsi="宋体"/>
          <w:sz w:val="24"/>
          <w:szCs w:val="24"/>
        </w:rPr>
        <w:t>的基本信息</w:t>
      </w:r>
    </w:p>
    <w:p w:rsidR="00861723" w:rsidRP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设置程序时</w:t>
      </w:r>
      <w:r w:rsidRPr="00861723">
        <w:rPr>
          <w:rFonts w:ascii="宋体" w:eastAsia="宋体" w:hAnsi="宋体"/>
          <w:sz w:val="24"/>
          <w:szCs w:val="24"/>
        </w:rPr>
        <w:t>请注意收集信号出的照相机标志</w:t>
      </w:r>
      <w:r w:rsidRPr="00861723">
        <w:rPr>
          <w:rFonts w:ascii="宋体" w:eastAsia="宋体" w:hAnsi="宋体" w:hint="eastAsia"/>
          <w:sz w:val="24"/>
          <w:szCs w:val="24"/>
        </w:rPr>
        <w:t>是</w:t>
      </w:r>
      <w:r w:rsidRPr="00861723">
        <w:rPr>
          <w:rFonts w:ascii="宋体" w:eastAsia="宋体" w:hAnsi="宋体"/>
          <w:sz w:val="24"/>
          <w:szCs w:val="24"/>
        </w:rPr>
        <w:t>点亮状态，否则数据不收集（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系统默认</w:t>
      </w:r>
      <w:r w:rsidRPr="00861723">
        <w:rPr>
          <w:rFonts w:ascii="宋体" w:eastAsia="宋体" w:hAnsi="宋体"/>
          <w:color w:val="FF0000"/>
          <w:sz w:val="24"/>
          <w:szCs w:val="24"/>
        </w:rPr>
        <w:t>为开</w:t>
      </w:r>
      <w:r w:rsidRPr="00861723">
        <w:rPr>
          <w:rFonts w:ascii="宋体" w:eastAsia="宋体" w:hAnsi="宋体"/>
          <w:sz w:val="24"/>
          <w:szCs w:val="24"/>
        </w:rPr>
        <w:t>）</w:t>
      </w:r>
    </w:p>
    <w:p w:rsidR="00861723" w:rsidRP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设置完成</w:t>
      </w:r>
      <w:r w:rsidRPr="00861723">
        <w:rPr>
          <w:rFonts w:ascii="宋体" w:eastAsia="宋体" w:hAnsi="宋体"/>
          <w:sz w:val="24"/>
          <w:szCs w:val="24"/>
        </w:rPr>
        <w:t>后点击</w:t>
      </w:r>
      <w:r w:rsidRPr="00861723">
        <w:rPr>
          <w:rFonts w:ascii="宋体" w:eastAsia="宋体" w:hAnsi="宋体" w:hint="eastAsia"/>
          <w:sz w:val="24"/>
          <w:szCs w:val="24"/>
        </w:rPr>
        <w:t xml:space="preserve"> </w:t>
      </w:r>
      <w:r w:rsidRPr="00861723">
        <w:rPr>
          <w:rFonts w:ascii="宋体" w:eastAsia="宋体" w:hAnsi="宋体"/>
          <w:sz w:val="24"/>
          <w:szCs w:val="24"/>
        </w:rPr>
        <w:t>start run ,</w:t>
      </w:r>
      <w:r w:rsidRPr="00861723">
        <w:rPr>
          <w:rFonts w:ascii="宋体" w:eastAsia="宋体" w:hAnsi="宋体" w:hint="eastAsia"/>
          <w:sz w:val="24"/>
          <w:szCs w:val="24"/>
        </w:rPr>
        <w:t>出现</w:t>
      </w:r>
      <w:r w:rsidRPr="00861723">
        <w:rPr>
          <w:rFonts w:ascii="宋体" w:eastAsia="宋体" w:hAnsi="宋体"/>
          <w:sz w:val="24"/>
          <w:szCs w:val="24"/>
        </w:rPr>
        <w:t>序列号，看序列号和仪器是否一致，如一致点击序列号开始运行</w:t>
      </w:r>
      <w:r w:rsidRPr="00861723">
        <w:rPr>
          <w:rFonts w:ascii="宋体" w:eastAsia="宋体" w:hAnsi="宋体" w:hint="eastAsia"/>
          <w:sz w:val="24"/>
          <w:szCs w:val="24"/>
        </w:rPr>
        <w:t>（数据</w:t>
      </w:r>
      <w:r w:rsidRPr="00861723">
        <w:rPr>
          <w:rFonts w:ascii="宋体" w:eastAsia="宋体" w:hAnsi="宋体"/>
          <w:sz w:val="24"/>
          <w:szCs w:val="24"/>
        </w:rPr>
        <w:t>保存</w:t>
      </w:r>
      <w:r w:rsidRPr="00861723">
        <w:rPr>
          <w:rFonts w:ascii="宋体" w:eastAsia="宋体" w:hAnsi="宋体" w:hint="eastAsia"/>
          <w:sz w:val="24"/>
          <w:szCs w:val="24"/>
        </w:rPr>
        <w:t>在D盘</w:t>
      </w:r>
      <w:r w:rsidRPr="00861723">
        <w:rPr>
          <w:rFonts w:ascii="宋体" w:eastAsia="宋体" w:hAnsi="宋体"/>
          <w:sz w:val="24"/>
          <w:szCs w:val="24"/>
        </w:rPr>
        <w:t>的</w:t>
      </w:r>
      <w:r w:rsidRPr="00861723">
        <w:rPr>
          <w:rFonts w:ascii="宋体" w:eastAsia="宋体" w:hAnsi="宋体" w:hint="eastAsia"/>
          <w:sz w:val="24"/>
          <w:szCs w:val="24"/>
        </w:rPr>
        <w:t>DATA文件</w:t>
      </w:r>
      <w:r w:rsidRPr="00861723">
        <w:rPr>
          <w:rFonts w:ascii="宋体" w:eastAsia="宋体" w:hAnsi="宋体"/>
          <w:sz w:val="24"/>
          <w:szCs w:val="24"/>
        </w:rPr>
        <w:t>夹下）</w:t>
      </w:r>
    </w:p>
    <w:p w:rsidR="00861723" w:rsidRPr="00861723" w:rsidRDefault="00861723" w:rsidP="00861723">
      <w:pPr>
        <w:spacing w:line="360" w:lineRule="auto"/>
        <w:ind w:left="42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（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用96孔板</w:t>
      </w:r>
      <w:r w:rsidRPr="00861723">
        <w:rPr>
          <w:rFonts w:ascii="宋体" w:eastAsia="宋体" w:hAnsi="宋体"/>
          <w:color w:val="FF0000"/>
          <w:sz w:val="24"/>
          <w:szCs w:val="24"/>
        </w:rPr>
        <w:t>做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PCR时</w:t>
      </w:r>
      <w:r w:rsidRPr="00861723">
        <w:rPr>
          <w:rFonts w:ascii="宋体" w:eastAsia="宋体" w:hAnsi="宋体"/>
          <w:color w:val="FF0000"/>
          <w:sz w:val="24"/>
          <w:szCs w:val="24"/>
        </w:rPr>
        <w:t>直接放置在仪器上，用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8联排</w:t>
      </w:r>
      <w:r w:rsidRPr="00861723">
        <w:rPr>
          <w:rFonts w:ascii="宋体" w:eastAsia="宋体" w:hAnsi="宋体"/>
          <w:color w:val="FF0000"/>
          <w:sz w:val="24"/>
          <w:szCs w:val="24"/>
        </w:rPr>
        <w:t>做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PCR时</w:t>
      </w:r>
      <w:r w:rsidRPr="00861723">
        <w:rPr>
          <w:rFonts w:ascii="宋体" w:eastAsia="宋体" w:hAnsi="宋体"/>
          <w:color w:val="FF0000"/>
          <w:sz w:val="24"/>
          <w:szCs w:val="24"/>
        </w:rPr>
        <w:t>需要放置适配的架子！！！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96孔板</w:t>
      </w:r>
      <w:r w:rsidRPr="00861723">
        <w:rPr>
          <w:rFonts w:ascii="宋体" w:eastAsia="宋体" w:hAnsi="宋体"/>
          <w:color w:val="FF0000"/>
          <w:sz w:val="24"/>
          <w:szCs w:val="24"/>
        </w:rPr>
        <w:t>使用膜覆盖，</w:t>
      </w:r>
      <w:r w:rsidRPr="00861723">
        <w:rPr>
          <w:rFonts w:ascii="宋体" w:eastAsia="宋体" w:hAnsi="宋体" w:hint="eastAsia"/>
          <w:color w:val="FF0000"/>
          <w:sz w:val="24"/>
          <w:szCs w:val="24"/>
        </w:rPr>
        <w:t>8联排只能</w:t>
      </w:r>
      <w:r w:rsidRPr="00861723">
        <w:rPr>
          <w:rFonts w:ascii="宋体" w:eastAsia="宋体" w:hAnsi="宋体"/>
          <w:color w:val="FF0000"/>
          <w:sz w:val="24"/>
          <w:szCs w:val="24"/>
        </w:rPr>
        <w:t>用平盖！！！</w:t>
      </w:r>
      <w:r w:rsidRPr="00861723">
        <w:rPr>
          <w:rFonts w:ascii="宋体" w:eastAsia="宋体" w:hAnsi="宋体" w:hint="eastAsia"/>
          <w:sz w:val="24"/>
          <w:szCs w:val="24"/>
        </w:rPr>
        <w:t>）</w:t>
      </w:r>
    </w:p>
    <w:p w:rsidR="00861723" w:rsidRP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程序</w:t>
      </w:r>
      <w:r w:rsidRPr="00861723">
        <w:rPr>
          <w:rFonts w:ascii="宋体" w:eastAsia="宋体" w:hAnsi="宋体"/>
          <w:sz w:val="24"/>
          <w:szCs w:val="24"/>
        </w:rPr>
        <w:t>运行结束后</w:t>
      </w:r>
      <w:r w:rsidRPr="00861723">
        <w:rPr>
          <w:rFonts w:ascii="宋体" w:eastAsia="宋体" w:hAnsi="宋体" w:hint="eastAsia"/>
          <w:sz w:val="24"/>
          <w:szCs w:val="24"/>
        </w:rPr>
        <w:t>，导出</w:t>
      </w:r>
      <w:r w:rsidRPr="00861723">
        <w:rPr>
          <w:rFonts w:ascii="宋体" w:eastAsia="宋体" w:hAnsi="宋体"/>
          <w:sz w:val="24"/>
          <w:szCs w:val="24"/>
        </w:rPr>
        <w:t>数据（</w:t>
      </w:r>
      <w:r w:rsidRPr="00861723">
        <w:rPr>
          <w:rFonts w:ascii="宋体" w:eastAsia="宋体" w:hAnsi="宋体" w:hint="eastAsia"/>
          <w:sz w:val="24"/>
          <w:szCs w:val="24"/>
        </w:rPr>
        <w:t>使用</w:t>
      </w:r>
      <w:r w:rsidRPr="00861723">
        <w:rPr>
          <w:rFonts w:ascii="宋体" w:eastAsia="宋体" w:hAnsi="宋体"/>
          <w:sz w:val="24"/>
          <w:szCs w:val="24"/>
        </w:rPr>
        <w:t>格式化</w:t>
      </w:r>
      <w:r w:rsidRPr="00861723">
        <w:rPr>
          <w:rFonts w:ascii="宋体" w:eastAsia="宋体" w:hAnsi="宋体" w:hint="eastAsia"/>
          <w:sz w:val="24"/>
          <w:szCs w:val="24"/>
        </w:rPr>
        <w:t>U盘</w:t>
      </w:r>
      <w:r w:rsidRPr="00861723">
        <w:rPr>
          <w:rFonts w:ascii="宋体" w:eastAsia="宋体" w:hAnsi="宋体"/>
          <w:sz w:val="24"/>
          <w:szCs w:val="24"/>
        </w:rPr>
        <w:t>或者未</w:t>
      </w:r>
      <w:r w:rsidRPr="00861723">
        <w:rPr>
          <w:rFonts w:ascii="宋体" w:eastAsia="宋体" w:hAnsi="宋体" w:hint="eastAsia"/>
          <w:sz w:val="24"/>
          <w:szCs w:val="24"/>
        </w:rPr>
        <w:t>用过</w:t>
      </w:r>
      <w:r w:rsidRPr="00861723">
        <w:rPr>
          <w:rFonts w:ascii="宋体" w:eastAsia="宋体" w:hAnsi="宋体"/>
          <w:sz w:val="24"/>
          <w:szCs w:val="24"/>
        </w:rPr>
        <w:t>的光盘</w:t>
      </w:r>
      <w:r w:rsidRPr="00861723">
        <w:rPr>
          <w:rFonts w:ascii="宋体" w:eastAsia="宋体" w:hAnsi="宋体" w:hint="eastAsia"/>
          <w:sz w:val="24"/>
          <w:szCs w:val="24"/>
        </w:rPr>
        <w:t>拷贝</w:t>
      </w:r>
      <w:r w:rsidRPr="00861723">
        <w:rPr>
          <w:rFonts w:ascii="宋体" w:eastAsia="宋体" w:hAnsi="宋体"/>
          <w:sz w:val="24"/>
          <w:szCs w:val="24"/>
        </w:rPr>
        <w:t>数据）</w:t>
      </w:r>
    </w:p>
    <w:p w:rsidR="00861723" w:rsidRPr="00861723" w:rsidRDefault="00861723" w:rsidP="00861723">
      <w:pPr>
        <w:pStyle w:val="a3"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861723">
        <w:rPr>
          <w:rFonts w:ascii="宋体" w:eastAsia="宋体" w:hAnsi="宋体" w:hint="eastAsia"/>
          <w:b/>
          <w:sz w:val="24"/>
          <w:szCs w:val="24"/>
        </w:rPr>
        <w:t>关机</w:t>
      </w:r>
    </w:p>
    <w:p w:rsidR="00861723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点击机器</w:t>
      </w:r>
      <w:r w:rsidRPr="00861723">
        <w:rPr>
          <w:rFonts w:ascii="宋体" w:eastAsia="宋体" w:hAnsi="宋体"/>
          <w:sz w:val="24"/>
          <w:szCs w:val="24"/>
        </w:rPr>
        <w:t>屏幕上</w:t>
      </w:r>
      <w:r w:rsidRPr="00861723">
        <w:rPr>
          <w:rFonts w:ascii="宋体" w:eastAsia="宋体" w:hAnsi="宋体" w:hint="eastAsia"/>
          <w:sz w:val="24"/>
          <w:szCs w:val="24"/>
        </w:rPr>
        <w:t>的</w:t>
      </w:r>
      <w:r w:rsidRPr="00861723">
        <w:rPr>
          <w:rFonts w:ascii="宋体" w:eastAsia="宋体" w:hAnsi="宋体"/>
          <w:sz w:val="24"/>
          <w:szCs w:val="24"/>
        </w:rPr>
        <w:t>三角按钮，自动弹出置物架，</w:t>
      </w:r>
      <w:r w:rsidRPr="00861723">
        <w:rPr>
          <w:rFonts w:ascii="宋体" w:eastAsia="宋体" w:hAnsi="宋体" w:hint="eastAsia"/>
          <w:sz w:val="24"/>
          <w:szCs w:val="24"/>
        </w:rPr>
        <w:t>取出</w:t>
      </w:r>
      <w:r w:rsidRPr="00861723">
        <w:rPr>
          <w:rFonts w:ascii="宋体" w:eastAsia="宋体" w:hAnsi="宋体"/>
          <w:sz w:val="24"/>
          <w:szCs w:val="24"/>
        </w:rPr>
        <w:t>样品</w:t>
      </w:r>
      <w:r w:rsidRPr="00861723">
        <w:rPr>
          <w:rFonts w:ascii="宋体" w:eastAsia="宋体" w:hAnsi="宋体" w:hint="eastAsia"/>
          <w:sz w:val="24"/>
          <w:szCs w:val="24"/>
        </w:rPr>
        <w:t>，</w:t>
      </w:r>
      <w:r w:rsidRPr="00861723">
        <w:rPr>
          <w:rFonts w:ascii="宋体" w:eastAsia="宋体" w:hAnsi="宋体"/>
          <w:sz w:val="24"/>
          <w:szCs w:val="24"/>
        </w:rPr>
        <w:t>点击三角按钮</w:t>
      </w:r>
      <w:r w:rsidRPr="00861723">
        <w:rPr>
          <w:rFonts w:ascii="宋体" w:eastAsia="宋体" w:hAnsi="宋体" w:hint="eastAsia"/>
          <w:sz w:val="24"/>
          <w:szCs w:val="24"/>
        </w:rPr>
        <w:t>置物架</w:t>
      </w:r>
      <w:r w:rsidRPr="00861723">
        <w:rPr>
          <w:rFonts w:ascii="宋体" w:eastAsia="宋体" w:hAnsi="宋体"/>
          <w:sz w:val="24"/>
          <w:szCs w:val="24"/>
        </w:rPr>
        <w:t>自动弹回</w:t>
      </w:r>
    </w:p>
    <w:p w:rsidR="0042722B" w:rsidRDefault="00861723" w:rsidP="0086172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61723">
        <w:rPr>
          <w:rFonts w:ascii="宋体" w:eastAsia="宋体" w:hAnsi="宋体" w:hint="eastAsia"/>
          <w:sz w:val="24"/>
          <w:szCs w:val="24"/>
        </w:rPr>
        <w:t>关掉仪器，</w:t>
      </w:r>
      <w:r w:rsidRPr="00861723">
        <w:rPr>
          <w:rFonts w:ascii="宋体" w:eastAsia="宋体" w:hAnsi="宋体"/>
          <w:sz w:val="24"/>
          <w:szCs w:val="24"/>
        </w:rPr>
        <w:t>再关掉电脑</w:t>
      </w:r>
    </w:p>
    <w:p w:rsidR="00861723" w:rsidRDefault="00861723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861723" w:rsidRDefault="00861723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Default="0017153A" w:rsidP="0086172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7153A" w:rsidRPr="00861723" w:rsidRDefault="0017153A" w:rsidP="00861723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:rsidR="00FE28D7" w:rsidRDefault="00FE28D7" w:rsidP="00861723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多功能酶标仪</w:t>
      </w:r>
      <w:r w:rsidRPr="00D32881">
        <w:rPr>
          <w:rFonts w:ascii="宋体" w:eastAsia="宋体" w:hAnsi="宋体" w:hint="eastAsia"/>
          <w:b/>
          <w:sz w:val="30"/>
          <w:szCs w:val="30"/>
        </w:rPr>
        <w:t>使用注意事项</w:t>
      </w:r>
    </w:p>
    <w:p w:rsidR="00E40831" w:rsidRPr="00E40831" w:rsidRDefault="00E40831" w:rsidP="00E40831">
      <w:pPr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未经培训</w:t>
      </w:r>
      <w:r w:rsidRPr="00687BBD">
        <w:rPr>
          <w:rFonts w:ascii="宋体" w:eastAsia="宋体" w:hAnsi="宋体" w:hint="eastAsia"/>
          <w:b/>
          <w:color w:val="FF0000"/>
          <w:sz w:val="36"/>
          <w:szCs w:val="36"/>
        </w:rPr>
        <w:t>不得独自使用！！！</w:t>
      </w:r>
    </w:p>
    <w:p w:rsidR="00FE28D7" w:rsidRPr="00687BBD" w:rsidRDefault="00FE28D7" w:rsidP="00FE28D7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开机</w:t>
      </w:r>
    </w:p>
    <w:p w:rsidR="00FE28D7" w:rsidRPr="00EE1A17" w:rsidRDefault="00FE28D7" w:rsidP="00FE28D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32881">
        <w:rPr>
          <w:rFonts w:ascii="宋体" w:eastAsia="宋体" w:hAnsi="宋体" w:hint="eastAsia"/>
          <w:sz w:val="24"/>
          <w:szCs w:val="24"/>
        </w:rPr>
        <w:t>打开机器、开电脑（无顺序要求）</w:t>
      </w:r>
      <w:r>
        <w:rPr>
          <w:rFonts w:ascii="宋体" w:eastAsia="宋体" w:hAnsi="宋体" w:hint="eastAsia"/>
          <w:sz w:val="24"/>
          <w:szCs w:val="24"/>
        </w:rPr>
        <w:t>,待机器稳定后开始使用</w:t>
      </w:r>
    </w:p>
    <w:p w:rsidR="00FE28D7" w:rsidRDefault="00FE28D7" w:rsidP="00FE28D7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关机</w:t>
      </w:r>
    </w:p>
    <w:p w:rsidR="00147E9A" w:rsidRDefault="00FE28D7" w:rsidP="00147E9A">
      <w:pPr>
        <w:pStyle w:val="a3"/>
        <w:numPr>
          <w:ilvl w:val="0"/>
          <w:numId w:val="2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关软件</w:t>
      </w:r>
    </w:p>
    <w:p w:rsidR="00147E9A" w:rsidRDefault="00FE28D7" w:rsidP="00147E9A">
      <w:pPr>
        <w:pStyle w:val="a3"/>
        <w:numPr>
          <w:ilvl w:val="0"/>
          <w:numId w:val="2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关电脑</w:t>
      </w:r>
    </w:p>
    <w:p w:rsidR="00FE28D7" w:rsidRPr="00EE1A17" w:rsidRDefault="00147E9A" w:rsidP="00147E9A">
      <w:pPr>
        <w:pStyle w:val="a3"/>
        <w:numPr>
          <w:ilvl w:val="0"/>
          <w:numId w:val="2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若载物台未收进去,按载物台开关,待载物台收进去后</w:t>
      </w:r>
      <w:r w:rsidR="00FE28D7" w:rsidRPr="00D32881">
        <w:rPr>
          <w:rFonts w:ascii="宋体" w:eastAsia="宋体" w:hAnsi="宋体" w:hint="eastAsia"/>
          <w:sz w:val="24"/>
          <w:szCs w:val="24"/>
        </w:rPr>
        <w:t>按机器上开关，机器自动关机</w:t>
      </w:r>
      <w:r>
        <w:rPr>
          <w:rFonts w:ascii="宋体" w:eastAsia="宋体" w:hAnsi="宋体" w:hint="eastAsia"/>
          <w:sz w:val="24"/>
          <w:szCs w:val="24"/>
        </w:rPr>
        <w:t>.</w:t>
      </w:r>
    </w:p>
    <w:p w:rsidR="00FE28D7" w:rsidRDefault="00FE28D7" w:rsidP="00FE28D7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E1A17">
        <w:rPr>
          <w:rFonts w:ascii="宋体" w:eastAsia="宋体" w:hAnsi="宋体" w:hint="eastAsia"/>
          <w:b/>
          <w:sz w:val="24"/>
          <w:szCs w:val="24"/>
        </w:rPr>
        <w:t>登记信息</w:t>
      </w:r>
    </w:p>
    <w:p w:rsidR="00FE28D7" w:rsidRDefault="00FE28D7" w:rsidP="00FE28D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EE1A17">
        <w:rPr>
          <w:rFonts w:ascii="宋体" w:eastAsia="宋体" w:hAnsi="宋体" w:hint="eastAsia"/>
          <w:sz w:val="24"/>
          <w:szCs w:val="24"/>
        </w:rPr>
        <w:t>使用完仪器后请及时登记</w:t>
      </w:r>
    </w:p>
    <w:p w:rsidR="0047085F" w:rsidRDefault="0047085F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147E9A" w:rsidRDefault="00147E9A" w:rsidP="00EE1A17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147E9A" w:rsidRDefault="007237D5" w:rsidP="007237D5">
      <w:pPr>
        <w:jc w:val="center"/>
        <w:rPr>
          <w:rFonts w:ascii="宋体" w:eastAsia="宋体" w:hAnsi="宋体"/>
          <w:b/>
          <w:sz w:val="30"/>
          <w:szCs w:val="30"/>
        </w:rPr>
      </w:pPr>
      <w:r w:rsidRPr="007237D5">
        <w:rPr>
          <w:rFonts w:ascii="宋体" w:eastAsia="宋体" w:hAnsi="宋体" w:hint="eastAsia"/>
          <w:b/>
          <w:sz w:val="30"/>
          <w:szCs w:val="30"/>
        </w:rPr>
        <w:t>Nano</w:t>
      </w:r>
      <w:r w:rsidRPr="00D32881">
        <w:rPr>
          <w:rFonts w:ascii="宋体" w:eastAsia="宋体" w:hAnsi="宋体" w:hint="eastAsia"/>
          <w:b/>
          <w:sz w:val="30"/>
          <w:szCs w:val="30"/>
        </w:rPr>
        <w:t>使用注意事项</w:t>
      </w:r>
    </w:p>
    <w:p w:rsidR="00E40831" w:rsidRPr="00E40831" w:rsidRDefault="00E40831" w:rsidP="00E40831">
      <w:pPr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未经培训</w:t>
      </w:r>
      <w:r w:rsidRPr="00687BBD">
        <w:rPr>
          <w:rFonts w:ascii="宋体" w:eastAsia="宋体" w:hAnsi="宋体" w:hint="eastAsia"/>
          <w:b/>
          <w:color w:val="FF0000"/>
          <w:sz w:val="36"/>
          <w:szCs w:val="36"/>
        </w:rPr>
        <w:t>不得独自使用！！！</w:t>
      </w:r>
    </w:p>
    <w:p w:rsidR="007237D5" w:rsidRPr="00687BBD" w:rsidRDefault="007237D5" w:rsidP="007237D5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开机</w:t>
      </w:r>
    </w:p>
    <w:p w:rsidR="007237D5" w:rsidRPr="00EE1A17" w:rsidRDefault="007237D5" w:rsidP="007237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打开插线板电源键，</w:t>
      </w:r>
      <w:r w:rsidRPr="00D32881">
        <w:rPr>
          <w:rFonts w:ascii="宋体" w:eastAsia="宋体" w:hAnsi="宋体" w:hint="eastAsia"/>
          <w:sz w:val="24"/>
          <w:szCs w:val="24"/>
        </w:rPr>
        <w:t>开电脑</w:t>
      </w:r>
      <w:r>
        <w:rPr>
          <w:rFonts w:ascii="宋体" w:eastAsia="宋体" w:hAnsi="宋体" w:hint="eastAsia"/>
          <w:sz w:val="24"/>
          <w:szCs w:val="24"/>
        </w:rPr>
        <w:t>,待机器稳定后开始使用</w:t>
      </w:r>
    </w:p>
    <w:p w:rsidR="007237D5" w:rsidRDefault="007237D5" w:rsidP="007237D5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87BBD">
        <w:rPr>
          <w:rFonts w:ascii="宋体" w:eastAsia="宋体" w:hAnsi="宋体" w:hint="eastAsia"/>
          <w:b/>
          <w:sz w:val="24"/>
          <w:szCs w:val="24"/>
        </w:rPr>
        <w:t>关机</w:t>
      </w:r>
    </w:p>
    <w:p w:rsidR="007237D5" w:rsidRDefault="007237D5" w:rsidP="007237D5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关软件</w:t>
      </w:r>
    </w:p>
    <w:p w:rsidR="007237D5" w:rsidRDefault="007237D5" w:rsidP="007237D5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关电脑</w:t>
      </w:r>
    </w:p>
    <w:p w:rsidR="007237D5" w:rsidRPr="00EE1A17" w:rsidRDefault="007237D5" w:rsidP="007237D5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关插线板电源键.</w:t>
      </w:r>
    </w:p>
    <w:p w:rsidR="007237D5" w:rsidRDefault="007237D5" w:rsidP="007237D5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E1A17">
        <w:rPr>
          <w:rFonts w:ascii="宋体" w:eastAsia="宋体" w:hAnsi="宋体" w:hint="eastAsia"/>
          <w:b/>
          <w:sz w:val="24"/>
          <w:szCs w:val="24"/>
        </w:rPr>
        <w:t>登记信息</w:t>
      </w:r>
    </w:p>
    <w:p w:rsidR="007237D5" w:rsidRDefault="007237D5" w:rsidP="007237D5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EE1A17">
        <w:rPr>
          <w:rFonts w:ascii="宋体" w:eastAsia="宋体" w:hAnsi="宋体" w:hint="eastAsia"/>
          <w:sz w:val="24"/>
          <w:szCs w:val="24"/>
        </w:rPr>
        <w:t>使用完仪器后请及时登记</w:t>
      </w:r>
    </w:p>
    <w:p w:rsidR="007237D5" w:rsidRDefault="007237D5" w:rsidP="007237D5">
      <w:pPr>
        <w:rPr>
          <w:rFonts w:ascii="宋体" w:eastAsia="宋体" w:hAnsi="宋体"/>
          <w:b/>
          <w:sz w:val="30"/>
          <w:szCs w:val="30"/>
        </w:rPr>
      </w:pPr>
    </w:p>
    <w:p w:rsidR="00716FF3" w:rsidRDefault="00716FF3" w:rsidP="007237D5">
      <w:pPr>
        <w:rPr>
          <w:rFonts w:ascii="宋体" w:eastAsia="宋体" w:hAnsi="宋体"/>
          <w:b/>
          <w:sz w:val="30"/>
          <w:szCs w:val="30"/>
        </w:rPr>
      </w:pPr>
    </w:p>
    <w:p w:rsidR="00716FF3" w:rsidRDefault="00716FF3" w:rsidP="007237D5">
      <w:pPr>
        <w:rPr>
          <w:rFonts w:ascii="宋体" w:eastAsia="宋体" w:hAnsi="宋体"/>
          <w:b/>
          <w:sz w:val="30"/>
          <w:szCs w:val="30"/>
        </w:rPr>
      </w:pPr>
    </w:p>
    <w:p w:rsidR="00716FF3" w:rsidRPr="007237D5" w:rsidRDefault="00716FF3" w:rsidP="007237D5">
      <w:pPr>
        <w:rPr>
          <w:rFonts w:ascii="宋体" w:eastAsia="宋体" w:hAnsi="宋体" w:hint="eastAsia"/>
          <w:b/>
          <w:sz w:val="30"/>
          <w:szCs w:val="30"/>
        </w:rPr>
      </w:pPr>
    </w:p>
    <w:p w:rsidR="00E22CDE" w:rsidRDefault="00E22CDE" w:rsidP="00E22CDE">
      <w:pPr>
        <w:jc w:val="center"/>
        <w:rPr>
          <w:rFonts w:ascii="宋体" w:eastAsia="宋体" w:hAnsi="宋体"/>
          <w:b/>
          <w:sz w:val="30"/>
          <w:szCs w:val="30"/>
        </w:rPr>
      </w:pPr>
      <w:r w:rsidRPr="00E22CDE">
        <w:rPr>
          <w:rFonts w:ascii="宋体" w:eastAsia="宋体" w:hAnsi="宋体" w:hint="eastAsia"/>
          <w:b/>
          <w:sz w:val="30"/>
          <w:szCs w:val="30"/>
        </w:rPr>
        <w:lastRenderedPageBreak/>
        <w:t>离心机使用注意事项</w:t>
      </w:r>
    </w:p>
    <w:p w:rsidR="00E22CDE" w:rsidRPr="00B74DA9" w:rsidRDefault="00716FF3" w:rsidP="00B74DA9">
      <w:pPr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细胞房</w:t>
      </w:r>
      <w:r w:rsidR="00E22CDE">
        <w:rPr>
          <w:rFonts w:ascii="宋体" w:eastAsia="宋体" w:hAnsi="宋体"/>
          <w:b/>
          <w:color w:val="FF0000"/>
          <w:sz w:val="36"/>
          <w:szCs w:val="36"/>
        </w:rPr>
        <w:t>B</w:t>
      </w:r>
      <w:r w:rsidR="00E22CDE">
        <w:rPr>
          <w:rFonts w:ascii="宋体" w:eastAsia="宋体" w:hAnsi="宋体" w:hint="eastAsia"/>
          <w:b/>
          <w:color w:val="FF0000"/>
          <w:sz w:val="36"/>
          <w:szCs w:val="36"/>
        </w:rPr>
        <w:t>eckman离心机新的那台和旧的两台套筒不可混用</w:t>
      </w:r>
      <w:r w:rsidR="00E22CDE" w:rsidRPr="00687BBD">
        <w:rPr>
          <w:rFonts w:ascii="宋体" w:eastAsia="宋体" w:hAnsi="宋体" w:hint="eastAsia"/>
          <w:b/>
          <w:color w:val="FF0000"/>
          <w:sz w:val="36"/>
          <w:szCs w:val="36"/>
        </w:rPr>
        <w:t>！！！</w:t>
      </w:r>
    </w:p>
    <w:p w:rsidR="00E22CDE" w:rsidRPr="00E22CDE" w:rsidRDefault="00E22CDE" w:rsidP="00E22CDE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22CDE">
        <w:rPr>
          <w:rFonts w:ascii="宋体" w:eastAsia="宋体" w:hAnsi="宋体" w:hint="eastAsia"/>
          <w:b/>
          <w:sz w:val="24"/>
          <w:szCs w:val="24"/>
        </w:rPr>
        <w:t>配平！！！</w:t>
      </w:r>
    </w:p>
    <w:p w:rsidR="00E22CDE" w:rsidRPr="00E22CDE" w:rsidRDefault="00E22CDE" w:rsidP="00E22CDE">
      <w:pPr>
        <w:pStyle w:val="a3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22CDE">
        <w:rPr>
          <w:rFonts w:ascii="宋体" w:eastAsia="宋体" w:hAnsi="宋体" w:hint="eastAsia"/>
          <w:sz w:val="24"/>
          <w:szCs w:val="24"/>
        </w:rPr>
        <w:t>带上适配器（即铁桶）一起配平</w:t>
      </w:r>
    </w:p>
    <w:p w:rsidR="00E22CDE" w:rsidRPr="00E22CDE" w:rsidRDefault="00E22CDE" w:rsidP="00E22CDE">
      <w:pPr>
        <w:pStyle w:val="a3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22CDE">
        <w:rPr>
          <w:rFonts w:ascii="宋体" w:eastAsia="宋体" w:hAnsi="宋体" w:hint="eastAsia"/>
          <w:sz w:val="24"/>
          <w:szCs w:val="24"/>
        </w:rPr>
        <w:t>对称的一定要配平，不使用的也要配平</w:t>
      </w:r>
    </w:p>
    <w:p w:rsidR="00E22CDE" w:rsidRPr="00E22CDE" w:rsidRDefault="00E22CDE" w:rsidP="00E22CDE">
      <w:pPr>
        <w:pStyle w:val="a3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22CDE">
        <w:rPr>
          <w:rFonts w:ascii="宋体" w:eastAsia="宋体" w:hAnsi="宋体" w:hint="eastAsia"/>
          <w:sz w:val="24"/>
          <w:szCs w:val="24"/>
        </w:rPr>
        <w:t>离心机的四个适配器都要放上，不能空着</w:t>
      </w:r>
    </w:p>
    <w:p w:rsidR="00E22CDE" w:rsidRPr="00E22CDE" w:rsidRDefault="00E22CDE" w:rsidP="00E22CDE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22CDE">
        <w:rPr>
          <w:rFonts w:ascii="宋体" w:eastAsia="宋体" w:hAnsi="宋体" w:hint="eastAsia"/>
          <w:b/>
          <w:sz w:val="24"/>
          <w:szCs w:val="24"/>
        </w:rPr>
        <w:t>离心</w:t>
      </w:r>
    </w:p>
    <w:p w:rsidR="00E22CDE" w:rsidRPr="00793904" w:rsidRDefault="00E22CDE" w:rsidP="00E22CDE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93904">
        <w:rPr>
          <w:rFonts w:ascii="宋体" w:eastAsia="宋体" w:hAnsi="宋体" w:hint="eastAsia"/>
          <w:sz w:val="24"/>
          <w:szCs w:val="24"/>
        </w:rPr>
        <w:t>最大转速不超过3000rpm</w:t>
      </w:r>
    </w:p>
    <w:p w:rsidR="00E22CDE" w:rsidRPr="00793904" w:rsidRDefault="00E22CDE" w:rsidP="00E22CDE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93904">
        <w:rPr>
          <w:rFonts w:ascii="宋体" w:eastAsia="宋体" w:hAnsi="宋体" w:hint="eastAsia"/>
          <w:sz w:val="24"/>
          <w:szCs w:val="24"/>
        </w:rPr>
        <w:t>调好离心条件好按ENTER键，再按START键</w:t>
      </w:r>
    </w:p>
    <w:p w:rsidR="00793904" w:rsidRPr="00793904" w:rsidRDefault="00E22CDE" w:rsidP="00793904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93904">
        <w:rPr>
          <w:rFonts w:ascii="宋体" w:eastAsia="宋体" w:hAnsi="宋体" w:hint="eastAsia"/>
          <w:sz w:val="24"/>
          <w:szCs w:val="24"/>
        </w:rPr>
        <w:t>除了转速、时间和温度，其余的键不必要时不要动</w:t>
      </w:r>
    </w:p>
    <w:p w:rsidR="00E22CDE" w:rsidRPr="00793904" w:rsidRDefault="00E22CDE" w:rsidP="00793904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93904">
        <w:rPr>
          <w:rFonts w:ascii="宋体" w:eastAsia="宋体" w:hAnsi="宋体" w:hint="eastAsia"/>
          <w:sz w:val="24"/>
          <w:szCs w:val="24"/>
        </w:rPr>
        <w:t>如果离心机抱不平，重新配平后，先按CE键，再进行设置</w:t>
      </w:r>
    </w:p>
    <w:p w:rsidR="0047085F" w:rsidRDefault="00E22CDE" w:rsidP="00E22CDE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22CDE">
        <w:rPr>
          <w:rFonts w:ascii="宋体" w:eastAsia="宋体" w:hAnsi="宋体" w:hint="eastAsia"/>
          <w:b/>
          <w:sz w:val="24"/>
          <w:szCs w:val="24"/>
        </w:rPr>
        <w:t>离心机使用结束后，用抹布将内壁的水擦干！！！</w:t>
      </w:r>
    </w:p>
    <w:p w:rsidR="009E133B" w:rsidRDefault="009E133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9E133B" w:rsidRDefault="009E133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F6D8B" w:rsidRDefault="003F6D8B" w:rsidP="009E133B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p w:rsidR="009E133B" w:rsidRPr="00B74DA9" w:rsidRDefault="009E133B" w:rsidP="00B74DA9">
      <w:pPr>
        <w:jc w:val="center"/>
        <w:rPr>
          <w:rFonts w:ascii="宋体" w:eastAsia="宋体" w:hAnsi="宋体"/>
          <w:b/>
          <w:sz w:val="30"/>
          <w:szCs w:val="30"/>
        </w:rPr>
      </w:pPr>
      <w:r w:rsidRPr="009E133B">
        <w:rPr>
          <w:rFonts w:ascii="宋体" w:eastAsia="宋体" w:hAnsi="宋体" w:hint="eastAsia"/>
          <w:b/>
          <w:sz w:val="30"/>
          <w:szCs w:val="30"/>
        </w:rPr>
        <w:lastRenderedPageBreak/>
        <w:t>生物安全柜使用注意事项</w:t>
      </w:r>
    </w:p>
    <w:p w:rsidR="009E133B" w:rsidRPr="009E133B" w:rsidRDefault="009E133B" w:rsidP="009E133B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开机（</w:t>
      </w:r>
      <w:r w:rsidRPr="00892E64">
        <w:rPr>
          <w:rFonts w:ascii="宋体" w:eastAsia="宋体" w:hAnsi="宋体" w:hint="eastAsia"/>
          <w:b/>
          <w:color w:val="FF0000"/>
          <w:sz w:val="24"/>
          <w:szCs w:val="24"/>
        </w:rPr>
        <w:t>严禁使用酒精灯</w:t>
      </w:r>
      <w:r w:rsidRPr="009E133B">
        <w:rPr>
          <w:rFonts w:ascii="宋体" w:eastAsia="宋体" w:hAnsi="宋体" w:hint="eastAsia"/>
          <w:b/>
          <w:sz w:val="24"/>
          <w:szCs w:val="24"/>
        </w:rPr>
        <w:t>）</w:t>
      </w:r>
    </w:p>
    <w:p w:rsidR="009E133B" w:rsidRPr="009E133B" w:rsidRDefault="009E133B" w:rsidP="009E133B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双手</w:t>
      </w:r>
      <w:r w:rsidRPr="009E133B">
        <w:rPr>
          <w:rFonts w:ascii="宋体" w:eastAsia="宋体" w:hAnsi="宋体" w:hint="eastAsia"/>
          <w:sz w:val="24"/>
          <w:szCs w:val="24"/>
        </w:rPr>
        <w:t>将玻璃挡板拉至适宜高度（安全柜灯自动亮时）；</w:t>
      </w:r>
    </w:p>
    <w:p w:rsidR="009E133B" w:rsidRPr="009E133B" w:rsidRDefault="009E133B" w:rsidP="009E133B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sz w:val="24"/>
          <w:szCs w:val="24"/>
        </w:rPr>
        <w:t>开风机（此时安全柜灯会自动关掉），三分钟后风机运行稳定，安全柜灯自动亮起，安全柜可以使用。</w:t>
      </w:r>
    </w:p>
    <w:p w:rsidR="009E133B" w:rsidRPr="009E133B" w:rsidRDefault="009E133B" w:rsidP="009E133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E133B">
        <w:rPr>
          <w:rFonts w:ascii="宋体" w:eastAsia="宋体" w:hAnsi="宋体"/>
          <w:sz w:val="24"/>
          <w:szCs w:val="24"/>
        </w:rPr>
        <w:t>2</w:t>
      </w:r>
      <w:r w:rsidRPr="009E133B">
        <w:rPr>
          <w:rFonts w:ascii="宋体" w:eastAsia="宋体" w:hAnsi="宋体" w:hint="eastAsia"/>
          <w:sz w:val="24"/>
          <w:szCs w:val="24"/>
        </w:rPr>
        <w:t>．</w:t>
      </w:r>
      <w:r w:rsidRPr="009E133B">
        <w:rPr>
          <w:rFonts w:ascii="宋体" w:eastAsia="宋体" w:hAnsi="宋体" w:hint="eastAsia"/>
          <w:b/>
          <w:sz w:val="24"/>
          <w:szCs w:val="24"/>
        </w:rPr>
        <w:t>关机</w:t>
      </w:r>
    </w:p>
    <w:p w:rsidR="009E133B" w:rsidRDefault="009E133B" w:rsidP="009E133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使用结束后收拾干净操作台面,用酒精棉擦拭干净</w:t>
      </w:r>
    </w:p>
    <w:p w:rsidR="009E133B" w:rsidRPr="009E133B" w:rsidRDefault="009E133B" w:rsidP="009E133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sz w:val="24"/>
          <w:szCs w:val="24"/>
        </w:rPr>
        <w:t>按风机键，按SET键，风机停止工作；</w:t>
      </w:r>
    </w:p>
    <w:p w:rsidR="009E133B" w:rsidRPr="009E133B" w:rsidRDefault="009E133B" w:rsidP="009E133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sz w:val="24"/>
          <w:szCs w:val="24"/>
        </w:rPr>
        <w:t>按灯泡键，照明灯关掉；</w:t>
      </w:r>
    </w:p>
    <w:p w:rsidR="009E133B" w:rsidRDefault="009E133B" w:rsidP="009E133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双手</w:t>
      </w:r>
      <w:r w:rsidRPr="009E133B">
        <w:rPr>
          <w:rFonts w:ascii="宋体" w:eastAsia="宋体" w:hAnsi="宋体" w:hint="eastAsia"/>
          <w:sz w:val="24"/>
          <w:szCs w:val="24"/>
        </w:rPr>
        <w:t>拉玻璃挡板到底，开紫外消毒。</w:t>
      </w:r>
    </w:p>
    <w:p w:rsidR="00FD015B" w:rsidRDefault="00FD015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D015B" w:rsidRDefault="00FD015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D015B" w:rsidRPr="009E133B" w:rsidRDefault="00FD015B" w:rsidP="00FD015B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超净工作台</w:t>
      </w:r>
      <w:r w:rsidRPr="009E133B">
        <w:rPr>
          <w:rFonts w:ascii="宋体" w:eastAsia="宋体" w:hAnsi="宋体" w:hint="eastAsia"/>
          <w:b/>
          <w:sz w:val="30"/>
          <w:szCs w:val="30"/>
        </w:rPr>
        <w:t>使用注意事项</w:t>
      </w:r>
    </w:p>
    <w:p w:rsidR="00FD015B" w:rsidRPr="009E133B" w:rsidRDefault="00FD015B" w:rsidP="00FD015B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开机</w:t>
      </w:r>
      <w:r w:rsidR="0042722B" w:rsidRPr="00892E64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</w:t>
      </w:r>
      <w:r w:rsidR="0042722B" w:rsidRPr="0042722B">
        <w:rPr>
          <w:rFonts w:ascii="宋体" w:eastAsia="宋体" w:hAnsi="宋体" w:hint="eastAsia"/>
          <w:b/>
          <w:color w:val="FF0000"/>
          <w:sz w:val="24"/>
          <w:szCs w:val="24"/>
        </w:rPr>
        <w:t>严禁使用酒精灯</w:t>
      </w:r>
      <w:r w:rsidR="0042722B" w:rsidRPr="00892E64">
        <w:rPr>
          <w:rFonts w:ascii="宋体" w:eastAsia="宋体" w:hAnsi="宋体" w:hint="eastAsia"/>
          <w:b/>
          <w:color w:val="000000" w:themeColor="text1"/>
          <w:sz w:val="24"/>
          <w:szCs w:val="24"/>
        </w:rPr>
        <w:t>）</w:t>
      </w:r>
    </w:p>
    <w:p w:rsidR="00FD015B" w:rsidRPr="009E133B" w:rsidRDefault="00FD015B" w:rsidP="00FD015B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双手</w:t>
      </w:r>
      <w:r w:rsidRPr="009E133B">
        <w:rPr>
          <w:rFonts w:ascii="宋体" w:eastAsia="宋体" w:hAnsi="宋体" w:hint="eastAsia"/>
          <w:sz w:val="24"/>
          <w:szCs w:val="24"/>
        </w:rPr>
        <w:t>将玻璃挡板拉至适宜高度（安全柜灯自动亮时）；</w:t>
      </w:r>
    </w:p>
    <w:p w:rsidR="00FD015B" w:rsidRPr="009E133B" w:rsidRDefault="00FD015B" w:rsidP="00FD015B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sz w:val="24"/>
          <w:szCs w:val="24"/>
        </w:rPr>
        <w:t>开风机（此时灯会自动关掉），三分钟后风机运行稳定，灯自动亮起，可以使用。</w:t>
      </w:r>
    </w:p>
    <w:p w:rsidR="00FD015B" w:rsidRPr="009E133B" w:rsidRDefault="00FD015B" w:rsidP="00FD015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E133B">
        <w:rPr>
          <w:rFonts w:ascii="宋体" w:eastAsia="宋体" w:hAnsi="宋体"/>
          <w:sz w:val="24"/>
          <w:szCs w:val="24"/>
        </w:rPr>
        <w:t>2</w:t>
      </w:r>
      <w:r w:rsidRPr="009E133B">
        <w:rPr>
          <w:rFonts w:ascii="宋体" w:eastAsia="宋体" w:hAnsi="宋体" w:hint="eastAsia"/>
          <w:sz w:val="24"/>
          <w:szCs w:val="24"/>
        </w:rPr>
        <w:t>．</w:t>
      </w:r>
      <w:r w:rsidRPr="009E133B">
        <w:rPr>
          <w:rFonts w:ascii="宋体" w:eastAsia="宋体" w:hAnsi="宋体" w:hint="eastAsia"/>
          <w:b/>
          <w:sz w:val="24"/>
          <w:szCs w:val="24"/>
        </w:rPr>
        <w:t>关机</w:t>
      </w:r>
    </w:p>
    <w:p w:rsidR="00FD015B" w:rsidRDefault="00FD015B" w:rsidP="00FD015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使用结束后收拾干净操作台面,用酒精棉擦拭干净</w:t>
      </w:r>
    </w:p>
    <w:p w:rsidR="00FD015B" w:rsidRPr="009E133B" w:rsidRDefault="00FD015B" w:rsidP="00FD015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按风机键</w:t>
      </w:r>
      <w:r w:rsidRPr="009E133B">
        <w:rPr>
          <w:rFonts w:ascii="宋体" w:eastAsia="宋体" w:hAnsi="宋体" w:hint="eastAsia"/>
          <w:sz w:val="24"/>
          <w:szCs w:val="24"/>
        </w:rPr>
        <w:t>，风机停止工作；</w:t>
      </w:r>
    </w:p>
    <w:p w:rsidR="00FD015B" w:rsidRPr="009E133B" w:rsidRDefault="00FD015B" w:rsidP="00FD015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sz w:val="24"/>
          <w:szCs w:val="24"/>
        </w:rPr>
        <w:t>按灯泡键，照明灯关掉；</w:t>
      </w:r>
    </w:p>
    <w:p w:rsidR="00FD015B" w:rsidRPr="009E133B" w:rsidRDefault="00FD015B" w:rsidP="00FD015B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E133B">
        <w:rPr>
          <w:rFonts w:ascii="宋体" w:eastAsia="宋体" w:hAnsi="宋体" w:hint="eastAsia"/>
          <w:b/>
          <w:sz w:val="24"/>
          <w:szCs w:val="24"/>
        </w:rPr>
        <w:t>双手</w:t>
      </w:r>
      <w:r w:rsidRPr="009E133B">
        <w:rPr>
          <w:rFonts w:ascii="宋体" w:eastAsia="宋体" w:hAnsi="宋体" w:hint="eastAsia"/>
          <w:sz w:val="24"/>
          <w:szCs w:val="24"/>
        </w:rPr>
        <w:t>拉玻璃挡板到底，开紫外消毒。</w:t>
      </w:r>
    </w:p>
    <w:p w:rsidR="00FD015B" w:rsidRDefault="00FD015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71A98" w:rsidRDefault="00E71A98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D015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46A85" w:rsidRDefault="00C46A85" w:rsidP="00C46A85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凝胶成像</w:t>
      </w:r>
      <w:r w:rsidRPr="009C103D">
        <w:rPr>
          <w:rFonts w:ascii="宋体" w:eastAsia="宋体" w:hAnsi="宋体" w:hint="eastAsia"/>
          <w:b/>
          <w:sz w:val="30"/>
          <w:szCs w:val="30"/>
        </w:rPr>
        <w:t>使用注意事项</w:t>
      </w:r>
    </w:p>
    <w:p w:rsidR="00C46A85" w:rsidRDefault="0058086B" w:rsidP="00FD015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使用结束后，清理台面，把胶块扔在专用垃圾桶内，专用垃圾桶内由值日生负责清理（每周五扔一次，扔到403的动物尸体存放处）</w:t>
      </w:r>
      <w:r w:rsidR="00C46A85">
        <w:rPr>
          <w:rFonts w:ascii="宋体" w:eastAsia="宋体" w:hAnsi="宋体" w:hint="eastAsia"/>
          <w:sz w:val="24"/>
          <w:szCs w:val="24"/>
        </w:rPr>
        <w:t>，勿留在仪器内。</w:t>
      </w:r>
    </w:p>
    <w:p w:rsidR="00C46A85" w:rsidRPr="0058086B" w:rsidRDefault="00C46A85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46A85" w:rsidRPr="00C46A85" w:rsidRDefault="00C46A85" w:rsidP="00FD01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C103D" w:rsidRDefault="009C103D" w:rsidP="009C103D">
      <w:pPr>
        <w:jc w:val="center"/>
        <w:rPr>
          <w:rFonts w:ascii="宋体" w:eastAsia="宋体" w:hAnsi="宋体"/>
          <w:b/>
          <w:sz w:val="30"/>
          <w:szCs w:val="30"/>
        </w:rPr>
      </w:pPr>
      <w:r w:rsidRPr="009C103D">
        <w:rPr>
          <w:rFonts w:ascii="宋体" w:eastAsia="宋体" w:hAnsi="宋体" w:hint="eastAsia"/>
          <w:b/>
          <w:sz w:val="30"/>
          <w:szCs w:val="30"/>
        </w:rPr>
        <w:t>超纯水使用注意事项</w:t>
      </w:r>
    </w:p>
    <w:p w:rsidR="009C103D" w:rsidRDefault="009C103D" w:rsidP="009C103D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超纯水只供试剂配制使用，灭菌锅加水及清洗耗材使用单蒸水即可</w:t>
      </w:r>
    </w:p>
    <w:p w:rsidR="007B69DD" w:rsidRDefault="007B69DD" w:rsidP="009C103D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取水时若未设置取水量，取水人请勿离开，以防水满溢出</w:t>
      </w:r>
    </w:p>
    <w:p w:rsidR="009C103D" w:rsidRDefault="009C103D" w:rsidP="009C103D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取完水后请把取水头放置妥当，防止摔坏</w:t>
      </w:r>
    </w:p>
    <w:p w:rsidR="009C103D" w:rsidRDefault="009C103D" w:rsidP="009C103D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9C103D" w:rsidRDefault="009C103D" w:rsidP="009C103D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9C103D" w:rsidRDefault="009C103D" w:rsidP="009C103D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制冰机</w:t>
      </w:r>
      <w:r w:rsidRPr="009C103D">
        <w:rPr>
          <w:rFonts w:ascii="宋体" w:eastAsia="宋体" w:hAnsi="宋体" w:hint="eastAsia"/>
          <w:b/>
          <w:sz w:val="30"/>
          <w:szCs w:val="30"/>
        </w:rPr>
        <w:t>使用注意事项</w:t>
      </w:r>
    </w:p>
    <w:p w:rsidR="009C103D" w:rsidRDefault="009C103D" w:rsidP="009C10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制冰机使用后请把冰铲放回原处，关好制冰机的门</w:t>
      </w:r>
    </w:p>
    <w:p w:rsidR="007B69DD" w:rsidRDefault="007B69DD" w:rsidP="009C103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B69DD" w:rsidRPr="009C103D" w:rsidRDefault="007B69DD" w:rsidP="009C103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71A98" w:rsidRDefault="00E71A98" w:rsidP="00B74DA9">
      <w:pPr>
        <w:jc w:val="center"/>
        <w:rPr>
          <w:rFonts w:ascii="宋体" w:eastAsia="宋体" w:hAnsi="宋体"/>
          <w:b/>
          <w:sz w:val="30"/>
          <w:szCs w:val="30"/>
        </w:rPr>
      </w:pPr>
      <w:r w:rsidRPr="00E71A98">
        <w:rPr>
          <w:rFonts w:ascii="宋体" w:eastAsia="宋体" w:hAnsi="宋体" w:hint="eastAsia"/>
          <w:b/>
          <w:sz w:val="30"/>
          <w:szCs w:val="30"/>
        </w:rPr>
        <w:t>灭菌锅使用注意事项</w:t>
      </w:r>
    </w:p>
    <w:p w:rsidR="00E40831" w:rsidRPr="00687BBD" w:rsidRDefault="00E40831" w:rsidP="00E40831">
      <w:pPr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未经培训</w:t>
      </w:r>
      <w:r w:rsidRPr="00687BBD">
        <w:rPr>
          <w:rFonts w:ascii="宋体" w:eastAsia="宋体" w:hAnsi="宋体" w:hint="eastAsia"/>
          <w:b/>
          <w:color w:val="FF0000"/>
          <w:sz w:val="36"/>
          <w:szCs w:val="36"/>
        </w:rPr>
        <w:t>不得独自使用！！！</w:t>
      </w:r>
    </w:p>
    <w:p w:rsidR="00E40831" w:rsidRPr="00E40831" w:rsidRDefault="00E40831" w:rsidP="00B74DA9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E71A98" w:rsidRPr="00E71A98" w:rsidRDefault="00E71A98" w:rsidP="00E71A98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71A98">
        <w:rPr>
          <w:rFonts w:ascii="宋体" w:eastAsia="宋体" w:hAnsi="宋体" w:hint="eastAsia"/>
          <w:sz w:val="24"/>
          <w:szCs w:val="24"/>
        </w:rPr>
        <w:t>灭菌前看水位是否为标准！！！</w:t>
      </w:r>
    </w:p>
    <w:p w:rsidR="00E71A98" w:rsidRPr="00E71A98" w:rsidRDefault="00E71A98" w:rsidP="00E71A98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71A98">
        <w:rPr>
          <w:rFonts w:ascii="宋体" w:eastAsia="宋体" w:hAnsi="宋体" w:hint="eastAsia"/>
          <w:sz w:val="24"/>
          <w:szCs w:val="24"/>
        </w:rPr>
        <w:t>物品摆放完加上铁盖，灭菌物品体积应小于灭菌锅最大容积；</w:t>
      </w:r>
    </w:p>
    <w:p w:rsidR="00E71A98" w:rsidRPr="00E71A98" w:rsidRDefault="00E71A98" w:rsidP="00E71A98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71A98">
        <w:rPr>
          <w:rFonts w:ascii="宋体" w:eastAsia="宋体" w:hAnsi="宋体" w:hint="eastAsia"/>
          <w:sz w:val="24"/>
          <w:szCs w:val="24"/>
        </w:rPr>
        <w:t>灭菌过程中禁止对灭菌锅进行操作；</w:t>
      </w:r>
    </w:p>
    <w:p w:rsidR="00E71A98" w:rsidRDefault="00E71A98" w:rsidP="00F0232F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71A98">
        <w:rPr>
          <w:rFonts w:ascii="宋体" w:eastAsia="宋体" w:hAnsi="宋体" w:hint="eastAsia"/>
          <w:sz w:val="24"/>
          <w:szCs w:val="24"/>
        </w:rPr>
        <w:t>灭菌停止后待灭菌锅压力和温度都降至“0”方可打开灭菌锅！！！</w:t>
      </w:r>
    </w:p>
    <w:p w:rsidR="00F0232F" w:rsidRDefault="00F0232F" w:rsidP="00F0232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133F7" w:rsidRDefault="003133F7" w:rsidP="00F0232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0232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0232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F6D8B" w:rsidRDefault="003F6D8B" w:rsidP="00F0232F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2F09E1" w:rsidRPr="0085221A" w:rsidRDefault="002F09E1" w:rsidP="0085221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b/>
          <w:sz w:val="36"/>
          <w:szCs w:val="30"/>
        </w:rPr>
      </w:pPr>
      <w:r w:rsidRPr="0085221A">
        <w:rPr>
          <w:rFonts w:ascii="宋体" w:eastAsia="宋体" w:hAnsi="宋体" w:hint="eastAsia"/>
          <w:b/>
          <w:sz w:val="36"/>
          <w:szCs w:val="30"/>
        </w:rPr>
        <w:lastRenderedPageBreak/>
        <w:t>平台房间及细胞房使用注意事项</w:t>
      </w:r>
    </w:p>
    <w:p w:rsidR="0085221A" w:rsidRDefault="0085221A" w:rsidP="0085221A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休息室</w:t>
      </w:r>
    </w:p>
    <w:p w:rsidR="00035B36" w:rsidRPr="00035B36" w:rsidRDefault="00035B36" w:rsidP="00035B36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35B36">
        <w:rPr>
          <w:rFonts w:ascii="宋体" w:eastAsia="宋体" w:hAnsi="宋体" w:hint="eastAsia"/>
          <w:sz w:val="24"/>
          <w:szCs w:val="24"/>
        </w:rPr>
        <w:t>休息室是提供研究所学生及工作人员用餐、休息的场所，严禁携带一切实验相关物品进入该区域（包括实验服、手套、口罩等）。</w:t>
      </w:r>
    </w:p>
    <w:p w:rsidR="00035B36" w:rsidRPr="00035B36" w:rsidRDefault="00035B36" w:rsidP="00035B36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35B36">
        <w:rPr>
          <w:rFonts w:ascii="宋体" w:eastAsia="宋体" w:hAnsi="宋体" w:hint="eastAsia"/>
          <w:sz w:val="24"/>
          <w:szCs w:val="24"/>
        </w:rPr>
        <w:t>每次用餐完毕后务必清理桌面、水槽及地面；桌椅及公共物品回复原位。做到“谁弄脏谁清理”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85221A">
        <w:rPr>
          <w:rFonts w:ascii="宋体" w:eastAsia="宋体" w:hAnsi="宋体" w:hint="eastAsia"/>
          <w:sz w:val="24"/>
          <w:szCs w:val="24"/>
        </w:rPr>
        <w:t>垃圾及时带走</w:t>
      </w:r>
      <w:r w:rsidRPr="00035B36">
        <w:rPr>
          <w:rFonts w:ascii="宋体" w:eastAsia="宋体" w:hAnsi="宋体" w:hint="eastAsia"/>
          <w:sz w:val="24"/>
          <w:szCs w:val="24"/>
        </w:rPr>
        <w:t>。</w:t>
      </w:r>
    </w:p>
    <w:p w:rsidR="00035B36" w:rsidRDefault="00035B36" w:rsidP="00035B36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35B36">
        <w:rPr>
          <w:rFonts w:ascii="宋体" w:eastAsia="宋体" w:hAnsi="宋体" w:hint="eastAsia"/>
          <w:sz w:val="24"/>
          <w:szCs w:val="24"/>
        </w:rPr>
        <w:t>放于冰箱内的食品需标记所属人姓名及放置时间，原则上只允许食品放置一周。逾期将由值日生直接丢弃。</w:t>
      </w:r>
    </w:p>
    <w:p w:rsidR="00035B36" w:rsidRPr="00035B36" w:rsidRDefault="00035B36" w:rsidP="00035B36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柜子分配到课题组，请按标签指示课题组的存放处使用，水杯等个人物品请放入柜中，勿直接放置在台面及桌面上。</w:t>
      </w:r>
    </w:p>
    <w:p w:rsidR="00035B36" w:rsidRPr="00035B36" w:rsidRDefault="00035B36" w:rsidP="00035B36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35B36">
        <w:rPr>
          <w:rFonts w:ascii="宋体" w:eastAsia="宋体" w:hAnsi="宋体" w:hint="eastAsia"/>
          <w:sz w:val="24"/>
          <w:szCs w:val="24"/>
        </w:rPr>
        <w:t>安全规范使用休息室内的公共电器。</w:t>
      </w:r>
    </w:p>
    <w:p w:rsidR="002F09E1" w:rsidRDefault="002F09E1" w:rsidP="002F09E1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细胞房</w:t>
      </w:r>
    </w:p>
    <w:p w:rsidR="002F09E1" w:rsidRDefault="002F09E1" w:rsidP="002F09E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实验结束后带走自己的实验物品和实验垃圾，清理操作台面及中央实验台</w:t>
      </w:r>
    </w:p>
    <w:p w:rsidR="0085221A" w:rsidRDefault="0085221A" w:rsidP="002F09E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细胞房的大桌子上不要乱放东西，请放在规定区域中</w:t>
      </w:r>
    </w:p>
    <w:p w:rsidR="0085221A" w:rsidRDefault="0085221A" w:rsidP="002F09E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柜子分配到课题组，请按标签指示课题组的存放处使用</w:t>
      </w:r>
    </w:p>
    <w:p w:rsidR="002F09E1" w:rsidRDefault="002F09E1" w:rsidP="002F09E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显微镜使用后光圈调到最暗，关闭开关</w:t>
      </w:r>
    </w:p>
    <w:p w:rsidR="002F09E1" w:rsidRPr="002F09E1" w:rsidRDefault="002F09E1" w:rsidP="002F09E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细胞房</w:t>
      </w:r>
      <w:r w:rsidR="0085221A">
        <w:rPr>
          <w:rFonts w:ascii="宋体" w:eastAsia="宋体" w:hAnsi="宋体" w:hint="eastAsia"/>
          <w:sz w:val="24"/>
          <w:szCs w:val="24"/>
        </w:rPr>
        <w:t>定期</w:t>
      </w:r>
      <w:r>
        <w:rPr>
          <w:rFonts w:ascii="宋体" w:eastAsia="宋体" w:hAnsi="宋体" w:hint="eastAsia"/>
          <w:sz w:val="24"/>
          <w:szCs w:val="24"/>
        </w:rPr>
        <w:t>进行紫外消毒</w:t>
      </w:r>
      <w:r w:rsidR="0085221A">
        <w:rPr>
          <w:rFonts w:ascii="宋体" w:eastAsia="宋体" w:hAnsi="宋体" w:hint="eastAsia"/>
          <w:sz w:val="24"/>
          <w:szCs w:val="24"/>
        </w:rPr>
        <w:t>（每周一晚由值日生负责，若不在请委托在的同学负责），紫外消毒</w:t>
      </w:r>
      <w:r>
        <w:rPr>
          <w:rFonts w:ascii="宋体" w:eastAsia="宋体" w:hAnsi="宋体" w:hint="eastAsia"/>
          <w:sz w:val="24"/>
          <w:szCs w:val="24"/>
        </w:rPr>
        <w:t>时，显微镜应用罩子罩上，或者用实验服</w:t>
      </w:r>
    </w:p>
    <w:p w:rsidR="003133F7" w:rsidRDefault="00BD1F91" w:rsidP="00BD1F91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公共</w:t>
      </w:r>
      <w:r w:rsidRPr="00BD1F91">
        <w:rPr>
          <w:rFonts w:ascii="宋体" w:eastAsia="宋体" w:hAnsi="宋体" w:hint="eastAsia"/>
          <w:b/>
          <w:sz w:val="24"/>
          <w:szCs w:val="24"/>
        </w:rPr>
        <w:t>平台</w:t>
      </w:r>
    </w:p>
    <w:p w:rsidR="00BD1F91" w:rsidRDefault="00BD1F91" w:rsidP="00BD1F91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BD1F91">
        <w:rPr>
          <w:rFonts w:ascii="宋体" w:eastAsia="宋体" w:hAnsi="宋体" w:hint="eastAsia"/>
          <w:sz w:val="24"/>
          <w:szCs w:val="24"/>
        </w:rPr>
        <w:t>注意用水用电安全</w:t>
      </w:r>
    </w:p>
    <w:p w:rsidR="00BD1F91" w:rsidRDefault="00BD1F91" w:rsidP="00BD1F91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BD1F91" w:rsidRDefault="00BD1F91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Default="008F7C75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Default="008F7C75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Default="008F7C75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Default="008F7C75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Default="008F7C75" w:rsidP="008F7C7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7C75" w:rsidRPr="008F7C75" w:rsidRDefault="008F7C75" w:rsidP="008F7C75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133F7" w:rsidRPr="00BF7363" w:rsidRDefault="005423C0" w:rsidP="003133F7">
      <w:pPr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lastRenderedPageBreak/>
        <w:t>三、</w:t>
      </w:r>
      <w:r w:rsidR="003133F7">
        <w:rPr>
          <w:rFonts w:ascii="宋体" w:eastAsia="宋体" w:hAnsi="宋体" w:hint="eastAsia"/>
          <w:b/>
          <w:sz w:val="36"/>
          <w:szCs w:val="30"/>
        </w:rPr>
        <w:t>生活设备</w:t>
      </w:r>
      <w:r w:rsidR="003133F7" w:rsidRPr="00BF7363">
        <w:rPr>
          <w:rFonts w:ascii="宋体" w:eastAsia="宋体" w:hAnsi="宋体" w:hint="eastAsia"/>
          <w:b/>
          <w:sz w:val="36"/>
          <w:szCs w:val="30"/>
        </w:rPr>
        <w:t>使用注意事项</w:t>
      </w:r>
    </w:p>
    <w:p w:rsidR="003133F7" w:rsidRDefault="003133F7" w:rsidP="003133F7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3133F7">
        <w:rPr>
          <w:rFonts w:ascii="宋体" w:eastAsia="宋体" w:hAnsi="宋体" w:hint="eastAsia"/>
          <w:b/>
          <w:sz w:val="24"/>
          <w:szCs w:val="24"/>
        </w:rPr>
        <w:t>洗衣机</w:t>
      </w:r>
    </w:p>
    <w:p w:rsidR="003133F7" w:rsidRPr="003133F7" w:rsidRDefault="003133F7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133F7">
        <w:rPr>
          <w:rFonts w:ascii="宋体" w:eastAsia="宋体" w:hAnsi="宋体" w:hint="eastAsia"/>
          <w:sz w:val="24"/>
          <w:szCs w:val="24"/>
        </w:rPr>
        <w:t>注意用水用电安全</w:t>
      </w:r>
      <w:r>
        <w:rPr>
          <w:rFonts w:ascii="宋体" w:eastAsia="宋体" w:hAnsi="宋体" w:hint="eastAsia"/>
          <w:sz w:val="24"/>
          <w:szCs w:val="24"/>
        </w:rPr>
        <w:t>，衣服洗完及时取出</w:t>
      </w:r>
    </w:p>
    <w:p w:rsidR="003133F7" w:rsidRPr="003133F7" w:rsidRDefault="003133F7" w:rsidP="003133F7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3133F7">
        <w:rPr>
          <w:rFonts w:ascii="宋体" w:eastAsia="宋体" w:hAnsi="宋体" w:hint="eastAsia"/>
          <w:b/>
          <w:sz w:val="24"/>
          <w:szCs w:val="24"/>
        </w:rPr>
        <w:t>烘干机</w:t>
      </w:r>
    </w:p>
    <w:p w:rsidR="003133F7" w:rsidRDefault="003133F7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使用结束后及时断电</w:t>
      </w:r>
    </w:p>
    <w:p w:rsidR="003133F7" w:rsidRDefault="003133F7" w:rsidP="003133F7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3133F7">
        <w:rPr>
          <w:rFonts w:ascii="宋体" w:eastAsia="宋体" w:hAnsi="宋体" w:hint="eastAsia"/>
          <w:b/>
          <w:sz w:val="24"/>
          <w:szCs w:val="24"/>
        </w:rPr>
        <w:t>微波炉</w:t>
      </w:r>
      <w:r>
        <w:rPr>
          <w:rFonts w:ascii="宋体" w:eastAsia="宋体" w:hAnsi="宋体" w:hint="eastAsia"/>
          <w:b/>
          <w:sz w:val="24"/>
          <w:szCs w:val="24"/>
        </w:rPr>
        <w:t>、冰箱、水壶</w:t>
      </w:r>
    </w:p>
    <w:p w:rsidR="003133F7" w:rsidRPr="003133F7" w:rsidRDefault="003133F7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133F7">
        <w:rPr>
          <w:rFonts w:ascii="宋体" w:eastAsia="宋体" w:hAnsi="宋体" w:hint="eastAsia"/>
          <w:sz w:val="24"/>
          <w:szCs w:val="24"/>
        </w:rPr>
        <w:t>使用结束后注意清洁</w:t>
      </w:r>
    </w:p>
    <w:p w:rsidR="003133F7" w:rsidRDefault="003133F7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6D636B" w:rsidRDefault="006D636B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730E83" w:rsidRDefault="00730E83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CA77C9" w:rsidRDefault="00CA77C9" w:rsidP="003133F7">
      <w:pPr>
        <w:pStyle w:val="a3"/>
        <w:spacing w:line="360" w:lineRule="auto"/>
        <w:ind w:left="360" w:firstLineChars="0" w:firstLine="0"/>
        <w:rPr>
          <w:rFonts w:ascii="宋体" w:eastAsia="宋体" w:hAnsi="宋体" w:hint="eastAsia"/>
          <w:b/>
          <w:sz w:val="24"/>
          <w:szCs w:val="24"/>
        </w:rPr>
      </w:pPr>
    </w:p>
    <w:p w:rsidR="006D636B" w:rsidRPr="00730E83" w:rsidRDefault="006D636B" w:rsidP="00730E83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b/>
          <w:sz w:val="36"/>
          <w:szCs w:val="30"/>
        </w:rPr>
      </w:pPr>
      <w:r w:rsidRPr="00730E83">
        <w:rPr>
          <w:rFonts w:ascii="宋体" w:eastAsia="宋体" w:hAnsi="宋体" w:hint="eastAsia"/>
          <w:b/>
          <w:sz w:val="36"/>
          <w:szCs w:val="30"/>
        </w:rPr>
        <w:lastRenderedPageBreak/>
        <w:t>平台值日奖惩制度</w:t>
      </w:r>
    </w:p>
    <w:p w:rsidR="00730E83" w:rsidRPr="005F6134" w:rsidRDefault="00730E83" w:rsidP="00730E83">
      <w:pPr>
        <w:rPr>
          <w:rFonts w:ascii="宋体" w:eastAsia="宋体" w:hAnsi="宋体"/>
          <w:b/>
          <w:sz w:val="30"/>
          <w:szCs w:val="30"/>
        </w:rPr>
      </w:pPr>
      <w:r w:rsidRPr="005F6134">
        <w:rPr>
          <w:rFonts w:ascii="宋体" w:eastAsia="宋体" w:hAnsi="宋体" w:hint="eastAsia"/>
          <w:b/>
          <w:sz w:val="30"/>
          <w:szCs w:val="30"/>
        </w:rPr>
        <w:t>移植所</w:t>
      </w:r>
      <w:r w:rsidRPr="005F6134">
        <w:rPr>
          <w:rFonts w:ascii="宋体" w:eastAsia="宋体" w:hAnsi="宋体"/>
          <w:b/>
          <w:sz w:val="30"/>
          <w:szCs w:val="30"/>
        </w:rPr>
        <w:t>平台值日处罚条例：</w:t>
      </w:r>
    </w:p>
    <w:p w:rsidR="00730E83" w:rsidRPr="008D210E" w:rsidRDefault="00730E83" w:rsidP="00730E83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8D210E">
        <w:rPr>
          <w:rFonts w:ascii="宋体" w:eastAsia="宋体" w:hAnsi="宋体" w:hint="eastAsia"/>
          <w:b/>
          <w:sz w:val="24"/>
          <w:szCs w:val="24"/>
        </w:rPr>
        <w:t>平台打扫卫生请按值日表进行卫生值日，每周周二、周四10点以后检查卫生（包括地面、实验台面清理、倒垃圾）。</w:t>
      </w:r>
    </w:p>
    <w:p w:rsidR="00730E83" w:rsidRPr="008D210E" w:rsidRDefault="00730E83" w:rsidP="00730E83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8D210E">
        <w:rPr>
          <w:rFonts w:ascii="宋体" w:eastAsia="宋体" w:hAnsi="宋体" w:hint="eastAsia"/>
          <w:b/>
          <w:sz w:val="24"/>
          <w:szCs w:val="24"/>
        </w:rPr>
        <w:t>平台卫生需在</w:t>
      </w:r>
      <w:r w:rsidRPr="008D210E">
        <w:rPr>
          <w:rFonts w:ascii="宋体" w:eastAsia="宋体" w:hAnsi="宋体"/>
          <w:b/>
          <w:sz w:val="24"/>
          <w:szCs w:val="24"/>
        </w:rPr>
        <w:t>10</w:t>
      </w:r>
      <w:r w:rsidRPr="008D210E">
        <w:rPr>
          <w:rFonts w:ascii="宋体" w:eastAsia="宋体" w:hAnsi="宋体" w:hint="eastAsia"/>
          <w:b/>
          <w:sz w:val="24"/>
          <w:szCs w:val="24"/>
        </w:rPr>
        <w:t>:00之前完成，地面、实验台面都打扫干净</w:t>
      </w:r>
      <w:r w:rsidRPr="008D210E">
        <w:rPr>
          <w:rFonts w:ascii="宋体" w:eastAsia="宋体" w:hAnsi="宋体"/>
          <w:b/>
          <w:sz w:val="24"/>
          <w:szCs w:val="24"/>
        </w:rPr>
        <w:t>，物品摆放整齐</w:t>
      </w:r>
      <w:r w:rsidRPr="008D210E">
        <w:rPr>
          <w:rFonts w:ascii="宋体" w:eastAsia="宋体" w:hAnsi="宋体" w:hint="eastAsia"/>
          <w:b/>
          <w:sz w:val="24"/>
          <w:szCs w:val="24"/>
        </w:rPr>
        <w:t>，</w:t>
      </w:r>
      <w:r w:rsidRPr="008D210E">
        <w:rPr>
          <w:rFonts w:ascii="宋体" w:eastAsia="宋体" w:hAnsi="宋体"/>
          <w:b/>
          <w:sz w:val="24"/>
          <w:szCs w:val="24"/>
        </w:rPr>
        <w:t>垃圾倒掉才算打扫完成。</w:t>
      </w:r>
    </w:p>
    <w:p w:rsidR="00730E83" w:rsidRPr="00C1096C" w:rsidRDefault="00730E83" w:rsidP="00730E83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1096C">
        <w:rPr>
          <w:rFonts w:ascii="宋体" w:eastAsia="宋体" w:hAnsi="宋体" w:hint="eastAsia"/>
          <w:b/>
          <w:sz w:val="24"/>
          <w:szCs w:val="24"/>
        </w:rPr>
        <w:t>未按时</w:t>
      </w:r>
      <w:r w:rsidRPr="00C1096C">
        <w:rPr>
          <w:rFonts w:ascii="宋体" w:eastAsia="宋体" w:hAnsi="宋体"/>
          <w:b/>
          <w:sz w:val="24"/>
          <w:szCs w:val="24"/>
        </w:rPr>
        <w:t>完成值日处罚</w:t>
      </w:r>
      <w:r w:rsidRPr="00C1096C">
        <w:rPr>
          <w:rFonts w:ascii="宋体" w:eastAsia="宋体" w:hAnsi="宋体" w:hint="eastAsia"/>
          <w:b/>
          <w:sz w:val="24"/>
          <w:szCs w:val="24"/>
        </w:rPr>
        <w:t>细则</w:t>
      </w:r>
      <w:r w:rsidRPr="00C1096C">
        <w:rPr>
          <w:rFonts w:ascii="宋体" w:eastAsia="宋体" w:hAnsi="宋体"/>
          <w:b/>
          <w:sz w:val="24"/>
          <w:szCs w:val="24"/>
        </w:rPr>
        <w:t>：</w:t>
      </w:r>
    </w:p>
    <w:p w:rsidR="00730E83" w:rsidRPr="00C1096C" w:rsidRDefault="00730E83" w:rsidP="00730E83">
      <w:pPr>
        <w:pStyle w:val="a3"/>
        <w:numPr>
          <w:ilvl w:val="1"/>
          <w:numId w:val="31"/>
        </w:numPr>
        <w:spacing w:line="360" w:lineRule="auto"/>
        <w:ind w:left="480" w:firstLineChars="0" w:hanging="48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发现一次未打扫：</w:t>
      </w:r>
    </w:p>
    <w:p w:rsidR="00730E83" w:rsidRDefault="00730E83" w:rsidP="00730E83">
      <w:pPr>
        <w:pStyle w:val="a3"/>
        <w:numPr>
          <w:ilvl w:val="0"/>
          <w:numId w:val="4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批评教育，</w:t>
      </w:r>
    </w:p>
    <w:p w:rsidR="00730E83" w:rsidRPr="00C1096C" w:rsidRDefault="00730E83" w:rsidP="00730E83">
      <w:pPr>
        <w:pStyle w:val="a3"/>
        <w:numPr>
          <w:ilvl w:val="0"/>
          <w:numId w:val="4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/>
          <w:sz w:val="24"/>
          <w:szCs w:val="24"/>
        </w:rPr>
        <w:t>罚继续</w:t>
      </w:r>
      <w:r w:rsidRPr="00C1096C">
        <w:rPr>
          <w:rFonts w:ascii="宋体" w:eastAsia="宋体" w:hAnsi="宋体" w:hint="eastAsia"/>
          <w:sz w:val="24"/>
          <w:szCs w:val="24"/>
        </w:rPr>
        <w:t>打扫</w:t>
      </w:r>
      <w:r w:rsidRPr="00C1096C">
        <w:rPr>
          <w:rFonts w:ascii="宋体" w:eastAsia="宋体" w:hAnsi="宋体"/>
          <w:sz w:val="24"/>
          <w:szCs w:val="24"/>
        </w:rPr>
        <w:t>一周</w:t>
      </w:r>
    </w:p>
    <w:p w:rsidR="00730E83" w:rsidRPr="00C1096C" w:rsidRDefault="00730E83" w:rsidP="00730E83">
      <w:pPr>
        <w:pStyle w:val="a3"/>
        <w:numPr>
          <w:ilvl w:val="1"/>
          <w:numId w:val="31"/>
        </w:numPr>
        <w:spacing w:line="360" w:lineRule="auto"/>
        <w:ind w:left="480" w:firstLineChars="0" w:hanging="48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发现两次未打扫：</w:t>
      </w:r>
    </w:p>
    <w:p w:rsidR="00730E83" w:rsidRDefault="00730E83" w:rsidP="00730E83">
      <w:pPr>
        <w:pStyle w:val="a3"/>
        <w:numPr>
          <w:ilvl w:val="0"/>
          <w:numId w:val="4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书面检讨并</w:t>
      </w:r>
      <w:r w:rsidRPr="00C1096C">
        <w:rPr>
          <w:rFonts w:ascii="宋体" w:eastAsia="宋体" w:hAnsi="宋体"/>
          <w:sz w:val="24"/>
          <w:szCs w:val="24"/>
        </w:rPr>
        <w:t>所里通报批评</w:t>
      </w:r>
    </w:p>
    <w:p w:rsidR="00730E83" w:rsidRPr="00C1096C" w:rsidRDefault="00730E83" w:rsidP="00730E83">
      <w:pPr>
        <w:pStyle w:val="a3"/>
        <w:numPr>
          <w:ilvl w:val="0"/>
          <w:numId w:val="4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/>
          <w:sz w:val="24"/>
          <w:szCs w:val="24"/>
        </w:rPr>
        <w:t>罚继续</w:t>
      </w:r>
      <w:r w:rsidRPr="00C1096C">
        <w:rPr>
          <w:rFonts w:ascii="宋体" w:eastAsia="宋体" w:hAnsi="宋体" w:hint="eastAsia"/>
          <w:sz w:val="24"/>
          <w:szCs w:val="24"/>
        </w:rPr>
        <w:t>打扫</w:t>
      </w:r>
      <w:r w:rsidRPr="00C1096C">
        <w:rPr>
          <w:rFonts w:ascii="宋体" w:eastAsia="宋体" w:hAnsi="宋体"/>
          <w:sz w:val="24"/>
          <w:szCs w:val="24"/>
        </w:rPr>
        <w:t>一周</w:t>
      </w:r>
      <w:r w:rsidRPr="00C1096C">
        <w:rPr>
          <w:rFonts w:ascii="宋体" w:eastAsia="宋体" w:hAnsi="宋体" w:hint="eastAsia"/>
          <w:sz w:val="24"/>
          <w:szCs w:val="24"/>
        </w:rPr>
        <w:t>；</w:t>
      </w:r>
    </w:p>
    <w:p w:rsidR="00730E83" w:rsidRPr="00C1096C" w:rsidRDefault="00730E83" w:rsidP="00730E83">
      <w:pPr>
        <w:pStyle w:val="a3"/>
        <w:numPr>
          <w:ilvl w:val="1"/>
          <w:numId w:val="31"/>
        </w:numPr>
        <w:spacing w:line="360" w:lineRule="auto"/>
        <w:ind w:left="480" w:firstLineChars="0" w:hanging="48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发现三次未打扫：</w:t>
      </w:r>
    </w:p>
    <w:p w:rsidR="00730E83" w:rsidRDefault="00730E83" w:rsidP="00730E83">
      <w:pPr>
        <w:pStyle w:val="a3"/>
        <w:numPr>
          <w:ilvl w:val="0"/>
          <w:numId w:val="4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罚款</w:t>
      </w:r>
      <w:r w:rsidRPr="00C1096C">
        <w:rPr>
          <w:rFonts w:ascii="宋体" w:eastAsia="宋体" w:hAnsi="宋体" w:hint="eastAsia"/>
          <w:b/>
          <w:color w:val="FF0000"/>
          <w:sz w:val="24"/>
          <w:szCs w:val="24"/>
        </w:rPr>
        <w:t>20</w:t>
      </w:r>
      <w:r w:rsidRPr="00C1096C">
        <w:rPr>
          <w:rFonts w:ascii="宋体" w:eastAsia="宋体" w:hAnsi="宋体" w:hint="eastAsia"/>
          <w:sz w:val="24"/>
          <w:szCs w:val="24"/>
        </w:rPr>
        <w:t>元</w:t>
      </w:r>
      <w:r w:rsidRPr="00C1096C">
        <w:rPr>
          <w:rFonts w:ascii="宋体" w:eastAsia="宋体" w:hAnsi="宋体"/>
          <w:sz w:val="24"/>
          <w:szCs w:val="24"/>
        </w:rPr>
        <w:t>人民币</w:t>
      </w:r>
    </w:p>
    <w:p w:rsidR="00730E83" w:rsidRDefault="00730E83" w:rsidP="00730E83">
      <w:pPr>
        <w:pStyle w:val="a3"/>
        <w:numPr>
          <w:ilvl w:val="0"/>
          <w:numId w:val="4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禁用仪器</w:t>
      </w:r>
    </w:p>
    <w:p w:rsidR="00730E83" w:rsidRPr="00C1096C" w:rsidRDefault="00730E83" w:rsidP="00730E83">
      <w:pPr>
        <w:pStyle w:val="a3"/>
        <w:numPr>
          <w:ilvl w:val="0"/>
          <w:numId w:val="4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/>
          <w:sz w:val="24"/>
          <w:szCs w:val="24"/>
        </w:rPr>
        <w:t>罚继续</w:t>
      </w:r>
      <w:r w:rsidRPr="00C1096C">
        <w:rPr>
          <w:rFonts w:ascii="宋体" w:eastAsia="宋体" w:hAnsi="宋体" w:hint="eastAsia"/>
          <w:sz w:val="24"/>
          <w:szCs w:val="24"/>
        </w:rPr>
        <w:t>打扫</w:t>
      </w:r>
      <w:r w:rsidRPr="00C1096C">
        <w:rPr>
          <w:rFonts w:ascii="宋体" w:eastAsia="宋体" w:hAnsi="宋体"/>
          <w:sz w:val="24"/>
          <w:szCs w:val="24"/>
        </w:rPr>
        <w:t>一周</w:t>
      </w:r>
      <w:r w:rsidRPr="00C1096C">
        <w:rPr>
          <w:rFonts w:ascii="宋体" w:eastAsia="宋体" w:hAnsi="宋体" w:hint="eastAsia"/>
          <w:sz w:val="24"/>
          <w:szCs w:val="24"/>
        </w:rPr>
        <w:t>；</w:t>
      </w:r>
    </w:p>
    <w:p w:rsidR="00730E83" w:rsidRDefault="00730E83" w:rsidP="00730E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3.4</w:t>
      </w:r>
      <w:r w:rsidRPr="00C1096C">
        <w:rPr>
          <w:rFonts w:ascii="宋体" w:eastAsia="宋体" w:hAnsi="宋体" w:hint="eastAsia"/>
          <w:sz w:val="24"/>
          <w:szCs w:val="24"/>
        </w:rPr>
        <w:t>发现四次未打扫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730E83" w:rsidRDefault="00730E83" w:rsidP="00730E83">
      <w:pPr>
        <w:pStyle w:val="a3"/>
        <w:numPr>
          <w:ilvl w:val="0"/>
          <w:numId w:val="5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 w:hint="eastAsia"/>
          <w:sz w:val="24"/>
          <w:szCs w:val="24"/>
        </w:rPr>
        <w:t>罚款</w:t>
      </w:r>
      <w:r w:rsidRPr="00C1096C">
        <w:rPr>
          <w:rFonts w:ascii="宋体" w:eastAsia="宋体" w:hAnsi="宋体"/>
          <w:b/>
          <w:color w:val="FF0000"/>
          <w:sz w:val="24"/>
          <w:szCs w:val="24"/>
        </w:rPr>
        <w:t>50</w:t>
      </w:r>
      <w:r w:rsidRPr="00C1096C">
        <w:rPr>
          <w:rFonts w:ascii="宋体" w:eastAsia="宋体" w:hAnsi="宋体" w:hint="eastAsia"/>
          <w:sz w:val="24"/>
          <w:szCs w:val="24"/>
        </w:rPr>
        <w:t>元</w:t>
      </w:r>
      <w:r w:rsidRPr="00C1096C">
        <w:rPr>
          <w:rFonts w:ascii="宋体" w:eastAsia="宋体" w:hAnsi="宋体"/>
          <w:sz w:val="24"/>
          <w:szCs w:val="24"/>
        </w:rPr>
        <w:t>人民币</w:t>
      </w:r>
    </w:p>
    <w:p w:rsidR="00730E83" w:rsidRDefault="00730E83" w:rsidP="00730E83">
      <w:pPr>
        <w:pStyle w:val="a3"/>
        <w:numPr>
          <w:ilvl w:val="0"/>
          <w:numId w:val="5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/>
          <w:sz w:val="24"/>
          <w:szCs w:val="24"/>
        </w:rPr>
        <w:t>禁门禁、禁用仪器</w:t>
      </w:r>
    </w:p>
    <w:p w:rsidR="00730E83" w:rsidRPr="00C1096C" w:rsidRDefault="00730E83" w:rsidP="00730E83">
      <w:pPr>
        <w:pStyle w:val="a3"/>
        <w:numPr>
          <w:ilvl w:val="0"/>
          <w:numId w:val="5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1096C">
        <w:rPr>
          <w:rFonts w:ascii="宋体" w:eastAsia="宋体" w:hAnsi="宋体"/>
          <w:sz w:val="24"/>
          <w:szCs w:val="24"/>
        </w:rPr>
        <w:t>罚继续</w:t>
      </w:r>
      <w:r w:rsidRPr="00C1096C">
        <w:rPr>
          <w:rFonts w:ascii="宋体" w:eastAsia="宋体" w:hAnsi="宋体" w:hint="eastAsia"/>
          <w:sz w:val="24"/>
          <w:szCs w:val="24"/>
        </w:rPr>
        <w:t>打扫</w:t>
      </w:r>
      <w:r w:rsidRPr="00C1096C">
        <w:rPr>
          <w:rFonts w:ascii="宋体" w:eastAsia="宋体" w:hAnsi="宋体"/>
          <w:sz w:val="24"/>
          <w:szCs w:val="24"/>
        </w:rPr>
        <w:t>一周</w:t>
      </w:r>
      <w:r w:rsidRPr="00C1096C">
        <w:rPr>
          <w:rFonts w:ascii="宋体" w:eastAsia="宋体" w:hAnsi="宋体" w:hint="eastAsia"/>
          <w:sz w:val="24"/>
          <w:szCs w:val="24"/>
        </w:rPr>
        <w:t>；</w:t>
      </w:r>
    </w:p>
    <w:p w:rsidR="00730E83" w:rsidRPr="00634625" w:rsidRDefault="00730E83" w:rsidP="00730E8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34625">
        <w:rPr>
          <w:rFonts w:ascii="宋体" w:eastAsia="宋体" w:hAnsi="宋体" w:hint="eastAsia"/>
          <w:b/>
          <w:sz w:val="24"/>
          <w:szCs w:val="24"/>
        </w:rPr>
        <w:t>3.5发现</w:t>
      </w:r>
      <w:r w:rsidRPr="00634625">
        <w:rPr>
          <w:rFonts w:ascii="宋体" w:eastAsia="宋体" w:hAnsi="宋体"/>
          <w:b/>
          <w:sz w:val="24"/>
          <w:szCs w:val="24"/>
        </w:rPr>
        <w:t>五次</w:t>
      </w:r>
      <w:r w:rsidRPr="00634625">
        <w:rPr>
          <w:rFonts w:ascii="宋体" w:eastAsia="宋体" w:hAnsi="宋体" w:hint="eastAsia"/>
          <w:b/>
          <w:sz w:val="24"/>
          <w:szCs w:val="24"/>
        </w:rPr>
        <w:t>未打扫</w:t>
      </w:r>
      <w:r w:rsidRPr="00634625">
        <w:rPr>
          <w:rFonts w:ascii="宋体" w:eastAsia="宋体" w:hAnsi="宋体"/>
          <w:b/>
          <w:sz w:val="24"/>
          <w:szCs w:val="24"/>
        </w:rPr>
        <w:t>，</w:t>
      </w:r>
      <w:r w:rsidRPr="00634625">
        <w:rPr>
          <w:rFonts w:ascii="宋体" w:eastAsia="宋体" w:hAnsi="宋体" w:hint="eastAsia"/>
          <w:b/>
          <w:sz w:val="24"/>
          <w:szCs w:val="24"/>
        </w:rPr>
        <w:t>永久</w:t>
      </w:r>
      <w:r w:rsidRPr="00634625">
        <w:rPr>
          <w:rFonts w:ascii="宋体" w:eastAsia="宋体" w:hAnsi="宋体"/>
          <w:b/>
          <w:sz w:val="24"/>
          <w:szCs w:val="24"/>
        </w:rPr>
        <w:t>禁止</w:t>
      </w:r>
      <w:r w:rsidRPr="00634625">
        <w:rPr>
          <w:rFonts w:ascii="宋体" w:eastAsia="宋体" w:hAnsi="宋体" w:hint="eastAsia"/>
          <w:b/>
          <w:sz w:val="24"/>
          <w:szCs w:val="24"/>
        </w:rPr>
        <w:t>进入移植所</w:t>
      </w:r>
      <w:r w:rsidRPr="00634625">
        <w:rPr>
          <w:rFonts w:ascii="宋体" w:eastAsia="宋体" w:hAnsi="宋体"/>
          <w:b/>
          <w:sz w:val="24"/>
          <w:szCs w:val="24"/>
        </w:rPr>
        <w:t>进行实验</w:t>
      </w:r>
      <w:r w:rsidRPr="00634625">
        <w:rPr>
          <w:rFonts w:ascii="宋体" w:eastAsia="宋体" w:hAnsi="宋体" w:hint="eastAsia"/>
          <w:b/>
          <w:sz w:val="24"/>
          <w:szCs w:val="24"/>
        </w:rPr>
        <w:t>！！</w:t>
      </w:r>
    </w:p>
    <w:p w:rsidR="00730E83" w:rsidRPr="008D210E" w:rsidRDefault="00730E83" w:rsidP="00730E8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8D210E">
        <w:rPr>
          <w:rFonts w:ascii="宋体" w:eastAsia="宋体" w:hAnsi="宋体" w:hint="eastAsia"/>
          <w:b/>
          <w:sz w:val="24"/>
          <w:szCs w:val="24"/>
        </w:rPr>
        <w:t>4.三次</w:t>
      </w:r>
      <w:r w:rsidRPr="008D210E">
        <w:rPr>
          <w:rFonts w:ascii="宋体" w:eastAsia="宋体" w:hAnsi="宋体"/>
          <w:b/>
          <w:sz w:val="24"/>
          <w:szCs w:val="24"/>
        </w:rPr>
        <w:t>及以上未</w:t>
      </w:r>
      <w:r w:rsidRPr="008D210E">
        <w:rPr>
          <w:rFonts w:ascii="宋体" w:eastAsia="宋体" w:hAnsi="宋体" w:hint="eastAsia"/>
          <w:b/>
          <w:sz w:val="24"/>
          <w:szCs w:val="24"/>
        </w:rPr>
        <w:t>按时</w:t>
      </w:r>
      <w:r w:rsidRPr="008D210E">
        <w:rPr>
          <w:rFonts w:ascii="宋体" w:eastAsia="宋体" w:hAnsi="宋体"/>
          <w:b/>
          <w:sz w:val="24"/>
          <w:szCs w:val="24"/>
        </w:rPr>
        <w:t>值日取消研究所年终评优资格。</w:t>
      </w:r>
    </w:p>
    <w:p w:rsidR="00730E83" w:rsidRPr="00730E83" w:rsidRDefault="00967B10" w:rsidP="00730E83">
      <w:pPr>
        <w:rPr>
          <w:rFonts w:ascii="宋体" w:eastAsia="宋体" w:hAnsi="宋体" w:hint="eastAsia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另</w:t>
      </w:r>
      <w:r>
        <w:rPr>
          <w:rFonts w:ascii="宋体" w:eastAsia="宋体" w:hAnsi="宋体"/>
          <w:b/>
          <w:sz w:val="36"/>
          <w:szCs w:val="30"/>
        </w:rPr>
        <w:t>：值日以一学期</w:t>
      </w:r>
      <w:r>
        <w:rPr>
          <w:rFonts w:ascii="宋体" w:eastAsia="宋体" w:hAnsi="宋体" w:hint="eastAsia"/>
          <w:b/>
          <w:sz w:val="36"/>
          <w:szCs w:val="30"/>
        </w:rPr>
        <w:t>加</w:t>
      </w:r>
      <w:r>
        <w:rPr>
          <w:rFonts w:ascii="宋体" w:eastAsia="宋体" w:hAnsi="宋体"/>
          <w:b/>
          <w:sz w:val="36"/>
          <w:szCs w:val="30"/>
        </w:rPr>
        <w:t>学期末假期为周期，下个周期开始时</w:t>
      </w:r>
      <w:r>
        <w:rPr>
          <w:rFonts w:ascii="宋体" w:eastAsia="宋体" w:hAnsi="宋体" w:hint="eastAsia"/>
          <w:b/>
          <w:sz w:val="36"/>
          <w:szCs w:val="30"/>
        </w:rPr>
        <w:t>前面</w:t>
      </w:r>
      <w:r>
        <w:rPr>
          <w:rFonts w:ascii="宋体" w:eastAsia="宋体" w:hAnsi="宋体"/>
          <w:b/>
          <w:sz w:val="36"/>
          <w:szCs w:val="30"/>
        </w:rPr>
        <w:t>数据清零。因</w:t>
      </w:r>
      <w:r>
        <w:rPr>
          <w:rFonts w:ascii="宋体" w:eastAsia="宋体" w:hAnsi="宋体" w:hint="eastAsia"/>
          <w:b/>
          <w:sz w:val="36"/>
          <w:szCs w:val="30"/>
        </w:rPr>
        <w:t>离开</w:t>
      </w:r>
      <w:r>
        <w:rPr>
          <w:rFonts w:ascii="宋体" w:eastAsia="宋体" w:hAnsi="宋体"/>
          <w:b/>
          <w:sz w:val="36"/>
          <w:szCs w:val="30"/>
        </w:rPr>
        <w:t>实验室而不能参加平台值日应提前一个月说明！</w:t>
      </w:r>
    </w:p>
    <w:p w:rsidR="00A93DC1" w:rsidRDefault="00A93DC1" w:rsidP="00A93DC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4863" w:rsidRDefault="003D4863" w:rsidP="00A93DC1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93DC1" w:rsidRDefault="005423C0" w:rsidP="00A93DC1">
      <w:pPr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lastRenderedPageBreak/>
        <w:t>五、</w:t>
      </w:r>
      <w:r w:rsidR="00A93DC1" w:rsidRPr="00A93DC1">
        <w:rPr>
          <w:rFonts w:ascii="宋体" w:eastAsia="宋体" w:hAnsi="宋体" w:hint="eastAsia"/>
          <w:b/>
          <w:sz w:val="36"/>
          <w:szCs w:val="30"/>
        </w:rPr>
        <w:t>研究所评优评奖</w:t>
      </w:r>
    </w:p>
    <w:p w:rsidR="00A93DC1" w:rsidRDefault="002A2B91" w:rsidP="004E5D3D">
      <w:pPr>
        <w:pStyle w:val="a3"/>
        <w:numPr>
          <w:ilvl w:val="0"/>
          <w:numId w:val="3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根据研究生人数，年终进行评奖，学术优秀奖10% ，表现优异奖10%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，由研究所所有老师与同学共同投票决定。</w:t>
      </w:r>
      <w:r w:rsidRPr="004E5D3D">
        <w:rPr>
          <w:rFonts w:ascii="宋体" w:eastAsia="宋体" w:hAnsi="宋体" w:hint="eastAsia"/>
          <w:sz w:val="24"/>
          <w:szCs w:val="24"/>
        </w:rPr>
        <w:t>单项奖金2000-</w:t>
      </w:r>
      <w:r w:rsidRPr="004E5D3D">
        <w:rPr>
          <w:rFonts w:ascii="宋体" w:eastAsia="宋体" w:hAnsi="宋体"/>
          <w:sz w:val="24"/>
          <w:szCs w:val="24"/>
        </w:rPr>
        <w:t>3000</w:t>
      </w:r>
      <w:r w:rsidRPr="004E5D3D">
        <w:rPr>
          <w:rFonts w:ascii="宋体" w:eastAsia="宋体" w:hAnsi="宋体" w:hint="eastAsia"/>
          <w:sz w:val="24"/>
          <w:szCs w:val="24"/>
        </w:rPr>
        <w:t>不等，若两项由同一人获得，可叠加。</w:t>
      </w:r>
    </w:p>
    <w:p w:rsidR="003D4863" w:rsidRPr="003D4863" w:rsidRDefault="004E5D3D" w:rsidP="003D4863">
      <w:pPr>
        <w:pStyle w:val="a3"/>
        <w:numPr>
          <w:ilvl w:val="0"/>
          <w:numId w:val="32"/>
        </w:numPr>
        <w:spacing w:line="360" w:lineRule="auto"/>
        <w:ind w:firstLineChars="0"/>
        <w:rPr>
          <w:rFonts w:ascii="宋体" w:eastAsia="宋体" w:hAnsi="宋体"/>
          <w:color w:val="0070C0"/>
          <w:sz w:val="24"/>
          <w:szCs w:val="24"/>
        </w:rPr>
      </w:pPr>
      <w:r w:rsidRPr="00550664">
        <w:rPr>
          <w:rFonts w:ascii="宋体" w:eastAsia="宋体" w:hAnsi="宋体" w:hint="eastAsia"/>
          <w:color w:val="0070C0"/>
          <w:sz w:val="24"/>
          <w:szCs w:val="24"/>
        </w:rPr>
        <w:t>研究所将</w:t>
      </w:r>
      <w:r w:rsidRPr="00550664">
        <w:rPr>
          <w:rFonts w:ascii="宋体" w:eastAsia="宋体" w:hAnsi="宋体"/>
          <w:color w:val="0070C0"/>
          <w:sz w:val="24"/>
          <w:szCs w:val="24"/>
        </w:rPr>
        <w:t>选取</w:t>
      </w:r>
      <w:r w:rsidRPr="00550664">
        <w:rPr>
          <w:rFonts w:ascii="宋体" w:eastAsia="宋体" w:hAnsi="宋体" w:hint="eastAsia"/>
          <w:color w:val="0070C0"/>
          <w:sz w:val="24"/>
          <w:szCs w:val="24"/>
        </w:rPr>
        <w:t>科研</w:t>
      </w:r>
      <w:r w:rsidRPr="00550664">
        <w:rPr>
          <w:rFonts w:ascii="宋体" w:eastAsia="宋体" w:hAnsi="宋体"/>
          <w:color w:val="0070C0"/>
          <w:sz w:val="24"/>
          <w:szCs w:val="24"/>
        </w:rPr>
        <w:t>优秀的学生</w:t>
      </w:r>
      <w:r w:rsidRPr="00550664">
        <w:rPr>
          <w:rFonts w:ascii="宋体" w:eastAsia="宋体" w:hAnsi="宋体" w:hint="eastAsia"/>
          <w:color w:val="0070C0"/>
          <w:sz w:val="24"/>
          <w:szCs w:val="24"/>
        </w:rPr>
        <w:t>参加</w:t>
      </w:r>
      <w:r w:rsidRPr="00550664">
        <w:rPr>
          <w:rFonts w:ascii="宋体" w:eastAsia="宋体" w:hAnsi="宋体"/>
          <w:color w:val="0070C0"/>
          <w:sz w:val="24"/>
          <w:szCs w:val="24"/>
        </w:rPr>
        <w:t>国内相关会议，发表</w:t>
      </w:r>
      <w:r w:rsidRPr="00550664">
        <w:rPr>
          <w:rFonts w:ascii="宋体" w:eastAsia="宋体" w:hAnsi="宋体" w:hint="eastAsia"/>
          <w:color w:val="0070C0"/>
          <w:sz w:val="24"/>
          <w:szCs w:val="24"/>
        </w:rPr>
        <w:t>5分</w:t>
      </w:r>
      <w:r w:rsidRPr="00550664">
        <w:rPr>
          <w:rFonts w:ascii="宋体" w:eastAsia="宋体" w:hAnsi="宋体"/>
          <w:color w:val="0070C0"/>
          <w:sz w:val="24"/>
          <w:szCs w:val="24"/>
        </w:rPr>
        <w:t>以上文章的学生研究</w:t>
      </w:r>
      <w:r w:rsidR="00AC518F" w:rsidRPr="00550664">
        <w:rPr>
          <w:rFonts w:ascii="宋体" w:eastAsia="宋体" w:hAnsi="宋体" w:hint="eastAsia"/>
          <w:color w:val="0070C0"/>
          <w:sz w:val="24"/>
          <w:szCs w:val="24"/>
        </w:rPr>
        <w:t>所</w:t>
      </w:r>
      <w:r w:rsidRPr="00550664">
        <w:rPr>
          <w:rFonts w:ascii="宋体" w:eastAsia="宋体" w:hAnsi="宋体"/>
          <w:color w:val="0070C0"/>
          <w:sz w:val="24"/>
          <w:szCs w:val="24"/>
        </w:rPr>
        <w:t>将赞助一次国际会议</w:t>
      </w:r>
      <w:r w:rsidR="00AC518F" w:rsidRPr="00550664">
        <w:rPr>
          <w:rFonts w:ascii="宋体" w:eastAsia="宋体" w:hAnsi="宋体" w:hint="eastAsia"/>
          <w:color w:val="0070C0"/>
          <w:sz w:val="24"/>
          <w:szCs w:val="24"/>
        </w:rPr>
        <w:t>。</w:t>
      </w:r>
    </w:p>
    <w:p w:rsidR="00A93DC1" w:rsidRDefault="00A93DC1" w:rsidP="00A93DC1">
      <w:pPr>
        <w:rPr>
          <w:rFonts w:ascii="宋体" w:eastAsia="宋体" w:hAnsi="宋体"/>
          <w:b/>
          <w:sz w:val="36"/>
          <w:szCs w:val="30"/>
        </w:rPr>
      </w:pPr>
    </w:p>
    <w:p w:rsidR="003D4863" w:rsidRDefault="003D4863" w:rsidP="00A93DC1">
      <w:pPr>
        <w:rPr>
          <w:rFonts w:ascii="宋体" w:eastAsia="宋体" w:hAnsi="宋体"/>
          <w:b/>
          <w:sz w:val="36"/>
          <w:szCs w:val="30"/>
        </w:rPr>
      </w:pPr>
    </w:p>
    <w:p w:rsidR="00B25498" w:rsidRDefault="00B25498" w:rsidP="00A93DC1">
      <w:pPr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六、研究所请假制度</w:t>
      </w:r>
    </w:p>
    <w:p w:rsidR="00700AA7" w:rsidRDefault="00700AA7" w:rsidP="00B25498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PI外出超过一天所里报备一下</w:t>
      </w:r>
    </w:p>
    <w:p w:rsidR="00B25498" w:rsidRDefault="00700AA7" w:rsidP="00B25498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工作人员及研究生外出两天及以内，向导师请假即可，三天及以上向研究所报备（秘书处登记请假时间及事由）</w:t>
      </w:r>
    </w:p>
    <w:p w:rsidR="00B25498" w:rsidRDefault="009C6BF4" w:rsidP="00700A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0270B3">
        <w:rPr>
          <w:rFonts w:ascii="宋体" w:eastAsia="宋体" w:hAnsi="宋体" w:hint="eastAsia"/>
          <w:color w:val="0070C0"/>
          <w:sz w:val="24"/>
          <w:szCs w:val="24"/>
        </w:rPr>
        <w:t>研究所</w:t>
      </w:r>
      <w:r w:rsidRPr="000270B3">
        <w:rPr>
          <w:rFonts w:ascii="宋体" w:eastAsia="宋体" w:hAnsi="宋体"/>
          <w:color w:val="0070C0"/>
          <w:sz w:val="24"/>
          <w:szCs w:val="24"/>
        </w:rPr>
        <w:t>暑期可申请</w:t>
      </w:r>
      <w:r w:rsidRPr="000270B3">
        <w:rPr>
          <w:rFonts w:ascii="宋体" w:eastAsia="宋体" w:hAnsi="宋体" w:hint="eastAsia"/>
          <w:color w:val="0070C0"/>
          <w:sz w:val="24"/>
          <w:szCs w:val="24"/>
        </w:rPr>
        <w:t>10个</w:t>
      </w:r>
      <w:r w:rsidRPr="000270B3">
        <w:rPr>
          <w:rFonts w:ascii="宋体" w:eastAsia="宋体" w:hAnsi="宋体"/>
          <w:color w:val="0070C0"/>
          <w:sz w:val="24"/>
          <w:szCs w:val="24"/>
        </w:rPr>
        <w:t>工作日假期，研究生需向自己导师请假，老师请到秘书处报备一下；寒假包括</w:t>
      </w:r>
      <w:r w:rsidR="002830D4" w:rsidRPr="000270B3">
        <w:rPr>
          <w:rFonts w:ascii="宋体" w:eastAsia="宋体" w:hAnsi="宋体" w:hint="eastAsia"/>
          <w:color w:val="0070C0"/>
          <w:sz w:val="24"/>
          <w:szCs w:val="24"/>
        </w:rPr>
        <w:t>国家</w:t>
      </w:r>
      <w:r w:rsidR="002830D4" w:rsidRPr="000270B3">
        <w:rPr>
          <w:rFonts w:ascii="宋体" w:eastAsia="宋体" w:hAnsi="宋体"/>
          <w:color w:val="0070C0"/>
          <w:sz w:val="24"/>
          <w:szCs w:val="24"/>
        </w:rPr>
        <w:t>法定假日共</w:t>
      </w:r>
      <w:r w:rsidR="002830D4" w:rsidRPr="000270B3">
        <w:rPr>
          <w:rFonts w:ascii="宋体" w:eastAsia="宋体" w:hAnsi="宋体" w:hint="eastAsia"/>
          <w:color w:val="0070C0"/>
          <w:sz w:val="24"/>
          <w:szCs w:val="24"/>
        </w:rPr>
        <w:t>14天</w:t>
      </w:r>
      <w:r w:rsidR="002830D4" w:rsidRPr="000270B3">
        <w:rPr>
          <w:rFonts w:ascii="宋体" w:eastAsia="宋体" w:hAnsi="宋体"/>
          <w:color w:val="0070C0"/>
          <w:sz w:val="24"/>
          <w:szCs w:val="24"/>
        </w:rPr>
        <w:t>，研究生需向自己导师请假，老师请到秘书处报备一下</w:t>
      </w:r>
      <w:r w:rsidR="002830D4" w:rsidRPr="000270B3">
        <w:rPr>
          <w:rFonts w:ascii="宋体" w:eastAsia="宋体" w:hAnsi="宋体" w:hint="eastAsia"/>
          <w:color w:val="0070C0"/>
          <w:sz w:val="24"/>
          <w:szCs w:val="24"/>
        </w:rPr>
        <w:t>。</w:t>
      </w:r>
    </w:p>
    <w:p w:rsidR="00700AA7" w:rsidRDefault="00700AA7" w:rsidP="00700AA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00AA7" w:rsidRPr="00552E16" w:rsidRDefault="00700AA7" w:rsidP="00700AA7">
      <w:pPr>
        <w:spacing w:line="360" w:lineRule="auto"/>
        <w:rPr>
          <w:rFonts w:ascii="宋体" w:eastAsia="宋体" w:hAnsi="宋体"/>
          <w:b/>
          <w:sz w:val="36"/>
          <w:szCs w:val="30"/>
        </w:rPr>
      </w:pPr>
      <w:r w:rsidRPr="00552E16">
        <w:rPr>
          <w:rFonts w:ascii="宋体" w:eastAsia="宋体" w:hAnsi="宋体" w:hint="eastAsia"/>
          <w:b/>
          <w:sz w:val="36"/>
          <w:szCs w:val="30"/>
        </w:rPr>
        <w:t>七、研究所用章制度</w:t>
      </w:r>
    </w:p>
    <w:p w:rsidR="00700AA7" w:rsidRPr="00700AA7" w:rsidRDefault="00700AA7" w:rsidP="00700A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网上下载用章使用表，填写后交到秘书处，才能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用章</w:t>
      </w:r>
      <w:r w:rsidR="00FB5C32">
        <w:rPr>
          <w:rFonts w:ascii="宋体" w:eastAsia="宋体" w:hAnsi="宋体" w:hint="eastAsia"/>
          <w:sz w:val="24"/>
          <w:szCs w:val="24"/>
        </w:rPr>
        <w:t>用章</w:t>
      </w:r>
      <w:r w:rsidR="00FB5C32">
        <w:rPr>
          <w:rFonts w:ascii="宋体" w:eastAsia="宋体" w:hAnsi="宋体"/>
          <w:sz w:val="24"/>
          <w:szCs w:val="24"/>
        </w:rPr>
        <w:t>需登记</w:t>
      </w:r>
      <w:r w:rsidR="001A1095">
        <w:rPr>
          <w:rFonts w:ascii="宋体" w:eastAsia="宋体" w:hAnsi="宋体" w:hint="eastAsia"/>
          <w:sz w:val="24"/>
          <w:szCs w:val="24"/>
        </w:rPr>
        <w:t>。</w:t>
      </w:r>
    </w:p>
    <w:sectPr w:rsidR="00700AA7" w:rsidRPr="0070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7F" w:rsidRDefault="00B65C7F" w:rsidP="00965A92">
      <w:r>
        <w:separator/>
      </w:r>
    </w:p>
  </w:endnote>
  <w:endnote w:type="continuationSeparator" w:id="0">
    <w:p w:rsidR="00B65C7F" w:rsidRDefault="00B65C7F" w:rsidP="0096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7F" w:rsidRDefault="00B65C7F" w:rsidP="00965A92">
      <w:r>
        <w:separator/>
      </w:r>
    </w:p>
  </w:footnote>
  <w:footnote w:type="continuationSeparator" w:id="0">
    <w:p w:rsidR="00B65C7F" w:rsidRDefault="00B65C7F" w:rsidP="00965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B1"/>
    <w:multiLevelType w:val="hybridMultilevel"/>
    <w:tmpl w:val="37C86C0A"/>
    <w:lvl w:ilvl="0" w:tplc="06007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536A86"/>
    <w:multiLevelType w:val="hybridMultilevel"/>
    <w:tmpl w:val="EE76A3FA"/>
    <w:lvl w:ilvl="0" w:tplc="E7066C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3576AF"/>
    <w:multiLevelType w:val="hybridMultilevel"/>
    <w:tmpl w:val="C0AAE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CD3FB3"/>
    <w:multiLevelType w:val="hybridMultilevel"/>
    <w:tmpl w:val="D36A0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75D69"/>
    <w:multiLevelType w:val="hybridMultilevel"/>
    <w:tmpl w:val="4A82CE56"/>
    <w:lvl w:ilvl="0" w:tplc="59662A4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190A2C"/>
    <w:multiLevelType w:val="hybridMultilevel"/>
    <w:tmpl w:val="E5E63338"/>
    <w:lvl w:ilvl="0" w:tplc="01043B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E727C1"/>
    <w:multiLevelType w:val="hybridMultilevel"/>
    <w:tmpl w:val="C302D076"/>
    <w:lvl w:ilvl="0" w:tplc="654478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966D86"/>
    <w:multiLevelType w:val="hybridMultilevel"/>
    <w:tmpl w:val="4E7435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0EFB6C75"/>
    <w:multiLevelType w:val="hybridMultilevel"/>
    <w:tmpl w:val="073CF708"/>
    <w:lvl w:ilvl="0" w:tplc="6FB4ECA2">
      <w:start w:val="1"/>
      <w:numFmt w:val="decimal"/>
      <w:lvlText w:val="%1)"/>
      <w:lvlJc w:val="left"/>
      <w:pPr>
        <w:ind w:left="7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15EB1D32"/>
    <w:multiLevelType w:val="hybridMultilevel"/>
    <w:tmpl w:val="1DE42950"/>
    <w:lvl w:ilvl="0" w:tplc="306AB4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306965"/>
    <w:multiLevelType w:val="hybridMultilevel"/>
    <w:tmpl w:val="0E58C1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BC7E4A"/>
    <w:multiLevelType w:val="hybridMultilevel"/>
    <w:tmpl w:val="6E589CD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1DE630C8"/>
    <w:multiLevelType w:val="hybridMultilevel"/>
    <w:tmpl w:val="36269E24"/>
    <w:lvl w:ilvl="0" w:tplc="E86A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7F1EA8"/>
    <w:multiLevelType w:val="hybridMultilevel"/>
    <w:tmpl w:val="E1503C04"/>
    <w:lvl w:ilvl="0" w:tplc="FA7E70D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0C1641"/>
    <w:multiLevelType w:val="hybridMultilevel"/>
    <w:tmpl w:val="EB34B324"/>
    <w:lvl w:ilvl="0" w:tplc="29FAD9D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356517"/>
    <w:multiLevelType w:val="hybridMultilevel"/>
    <w:tmpl w:val="E1503C04"/>
    <w:lvl w:ilvl="0" w:tplc="FA7E70D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A83E7B"/>
    <w:multiLevelType w:val="hybridMultilevel"/>
    <w:tmpl w:val="5B344372"/>
    <w:lvl w:ilvl="0" w:tplc="4F222F6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2896FD0"/>
    <w:multiLevelType w:val="hybridMultilevel"/>
    <w:tmpl w:val="AB1CE35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351243F5"/>
    <w:multiLevelType w:val="hybridMultilevel"/>
    <w:tmpl w:val="AF5CDCB6"/>
    <w:lvl w:ilvl="0" w:tplc="897E449C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56353BC"/>
    <w:multiLevelType w:val="hybridMultilevel"/>
    <w:tmpl w:val="46A202F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67E5025"/>
    <w:multiLevelType w:val="hybridMultilevel"/>
    <w:tmpl w:val="DC72BF40"/>
    <w:lvl w:ilvl="0" w:tplc="A9301D1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88A3CEB"/>
    <w:multiLevelType w:val="hybridMultilevel"/>
    <w:tmpl w:val="0A5A7AEE"/>
    <w:lvl w:ilvl="0" w:tplc="7E62FE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E54C43"/>
    <w:multiLevelType w:val="hybridMultilevel"/>
    <w:tmpl w:val="C72EA42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3AE52891"/>
    <w:multiLevelType w:val="hybridMultilevel"/>
    <w:tmpl w:val="EEAA934A"/>
    <w:lvl w:ilvl="0" w:tplc="EDB01F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6420C03"/>
    <w:multiLevelType w:val="hybridMultilevel"/>
    <w:tmpl w:val="93B2BA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466E330D"/>
    <w:multiLevelType w:val="hybridMultilevel"/>
    <w:tmpl w:val="81422B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BE900F5"/>
    <w:multiLevelType w:val="hybridMultilevel"/>
    <w:tmpl w:val="BFBAC088"/>
    <w:lvl w:ilvl="0" w:tplc="06007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657511"/>
    <w:multiLevelType w:val="hybridMultilevel"/>
    <w:tmpl w:val="F2E85714"/>
    <w:lvl w:ilvl="0" w:tplc="93F0C58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D9056D6"/>
    <w:multiLevelType w:val="hybridMultilevel"/>
    <w:tmpl w:val="2EC476AE"/>
    <w:lvl w:ilvl="0" w:tplc="966E60F8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F1C1D18"/>
    <w:multiLevelType w:val="hybridMultilevel"/>
    <w:tmpl w:val="BA3E51FC"/>
    <w:lvl w:ilvl="0" w:tplc="150A60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F54154F"/>
    <w:multiLevelType w:val="hybridMultilevel"/>
    <w:tmpl w:val="3512534C"/>
    <w:lvl w:ilvl="0" w:tplc="C20E2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F867FC3"/>
    <w:multiLevelType w:val="hybridMultilevel"/>
    <w:tmpl w:val="63786B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09E7D49"/>
    <w:multiLevelType w:val="hybridMultilevel"/>
    <w:tmpl w:val="0040042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5247289C"/>
    <w:multiLevelType w:val="hybridMultilevel"/>
    <w:tmpl w:val="4924571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52C47CB0"/>
    <w:multiLevelType w:val="hybridMultilevel"/>
    <w:tmpl w:val="98B26A64"/>
    <w:lvl w:ilvl="0" w:tplc="01043B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3A76FF8"/>
    <w:multiLevelType w:val="hybridMultilevel"/>
    <w:tmpl w:val="283C0F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57F3818"/>
    <w:multiLevelType w:val="hybridMultilevel"/>
    <w:tmpl w:val="C4EE8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AE26540"/>
    <w:multiLevelType w:val="hybridMultilevel"/>
    <w:tmpl w:val="3C12C8B0"/>
    <w:lvl w:ilvl="0" w:tplc="CA7CA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1629AD"/>
    <w:multiLevelType w:val="hybridMultilevel"/>
    <w:tmpl w:val="3A3424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5F243D5B"/>
    <w:multiLevelType w:val="hybridMultilevel"/>
    <w:tmpl w:val="E1503C04"/>
    <w:lvl w:ilvl="0" w:tplc="FA7E70D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F94757C"/>
    <w:multiLevelType w:val="hybridMultilevel"/>
    <w:tmpl w:val="F4202362"/>
    <w:lvl w:ilvl="0" w:tplc="5838E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30E6119"/>
    <w:multiLevelType w:val="hybridMultilevel"/>
    <w:tmpl w:val="005ACBCC"/>
    <w:lvl w:ilvl="0" w:tplc="1256D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3697383"/>
    <w:multiLevelType w:val="hybridMultilevel"/>
    <w:tmpl w:val="6858841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3A2112C"/>
    <w:multiLevelType w:val="hybridMultilevel"/>
    <w:tmpl w:val="35068374"/>
    <w:lvl w:ilvl="0" w:tplc="A7307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92756C4"/>
    <w:multiLevelType w:val="hybridMultilevel"/>
    <w:tmpl w:val="D51AE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F1C6687"/>
    <w:multiLevelType w:val="hybridMultilevel"/>
    <w:tmpl w:val="EB746684"/>
    <w:lvl w:ilvl="0" w:tplc="8D84A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20B60D2"/>
    <w:multiLevelType w:val="hybridMultilevel"/>
    <w:tmpl w:val="443078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7A243E2"/>
    <w:multiLevelType w:val="hybridMultilevel"/>
    <w:tmpl w:val="D978496E"/>
    <w:lvl w:ilvl="0" w:tplc="897E449C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7C773E55"/>
    <w:multiLevelType w:val="hybridMultilevel"/>
    <w:tmpl w:val="3A02A95E"/>
    <w:lvl w:ilvl="0" w:tplc="8390B1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D2C65E7"/>
    <w:multiLevelType w:val="hybridMultilevel"/>
    <w:tmpl w:val="21BA3C3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3"/>
  </w:num>
  <w:num w:numId="3">
    <w:abstractNumId w:val="21"/>
  </w:num>
  <w:num w:numId="4">
    <w:abstractNumId w:val="2"/>
  </w:num>
  <w:num w:numId="5">
    <w:abstractNumId w:val="7"/>
  </w:num>
  <w:num w:numId="6">
    <w:abstractNumId w:val="32"/>
  </w:num>
  <w:num w:numId="7">
    <w:abstractNumId w:val="36"/>
  </w:num>
  <w:num w:numId="8">
    <w:abstractNumId w:val="26"/>
  </w:num>
  <w:num w:numId="9">
    <w:abstractNumId w:val="19"/>
  </w:num>
  <w:num w:numId="10">
    <w:abstractNumId w:val="31"/>
  </w:num>
  <w:num w:numId="11">
    <w:abstractNumId w:val="4"/>
  </w:num>
  <w:num w:numId="12">
    <w:abstractNumId w:val="43"/>
  </w:num>
  <w:num w:numId="13">
    <w:abstractNumId w:val="49"/>
  </w:num>
  <w:num w:numId="14">
    <w:abstractNumId w:val="1"/>
  </w:num>
  <w:num w:numId="15">
    <w:abstractNumId w:val="42"/>
  </w:num>
  <w:num w:numId="16">
    <w:abstractNumId w:val="38"/>
  </w:num>
  <w:num w:numId="17">
    <w:abstractNumId w:val="33"/>
  </w:num>
  <w:num w:numId="18">
    <w:abstractNumId w:val="0"/>
  </w:num>
  <w:num w:numId="19">
    <w:abstractNumId w:val="18"/>
  </w:num>
  <w:num w:numId="20">
    <w:abstractNumId w:val="27"/>
  </w:num>
  <w:num w:numId="21">
    <w:abstractNumId w:val="16"/>
  </w:num>
  <w:num w:numId="22">
    <w:abstractNumId w:val="20"/>
  </w:num>
  <w:num w:numId="23">
    <w:abstractNumId w:val="6"/>
  </w:num>
  <w:num w:numId="24">
    <w:abstractNumId w:val="29"/>
  </w:num>
  <w:num w:numId="25">
    <w:abstractNumId w:val="47"/>
  </w:num>
  <w:num w:numId="26">
    <w:abstractNumId w:val="23"/>
  </w:num>
  <w:num w:numId="27">
    <w:abstractNumId w:val="28"/>
  </w:num>
  <w:num w:numId="28">
    <w:abstractNumId w:val="5"/>
  </w:num>
  <w:num w:numId="29">
    <w:abstractNumId w:val="34"/>
  </w:num>
  <w:num w:numId="30">
    <w:abstractNumId w:val="48"/>
  </w:num>
  <w:num w:numId="31">
    <w:abstractNumId w:val="45"/>
  </w:num>
  <w:num w:numId="32">
    <w:abstractNumId w:val="9"/>
  </w:num>
  <w:num w:numId="33">
    <w:abstractNumId w:val="17"/>
  </w:num>
  <w:num w:numId="34">
    <w:abstractNumId w:val="8"/>
  </w:num>
  <w:num w:numId="35">
    <w:abstractNumId w:val="40"/>
  </w:num>
  <w:num w:numId="36">
    <w:abstractNumId w:val="41"/>
  </w:num>
  <w:num w:numId="37">
    <w:abstractNumId w:val="37"/>
  </w:num>
  <w:num w:numId="38">
    <w:abstractNumId w:val="30"/>
  </w:num>
  <w:num w:numId="39">
    <w:abstractNumId w:val="35"/>
  </w:num>
  <w:num w:numId="40">
    <w:abstractNumId w:val="12"/>
  </w:num>
  <w:num w:numId="41">
    <w:abstractNumId w:val="46"/>
  </w:num>
  <w:num w:numId="42">
    <w:abstractNumId w:val="10"/>
  </w:num>
  <w:num w:numId="43">
    <w:abstractNumId w:val="14"/>
  </w:num>
  <w:num w:numId="44">
    <w:abstractNumId w:val="15"/>
  </w:num>
  <w:num w:numId="45">
    <w:abstractNumId w:val="39"/>
  </w:num>
  <w:num w:numId="46">
    <w:abstractNumId w:val="13"/>
  </w:num>
  <w:num w:numId="47">
    <w:abstractNumId w:val="24"/>
  </w:num>
  <w:num w:numId="48">
    <w:abstractNumId w:val="22"/>
  </w:num>
  <w:num w:numId="49">
    <w:abstractNumId w:val="1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E9"/>
    <w:rsid w:val="000270B3"/>
    <w:rsid w:val="00035B36"/>
    <w:rsid w:val="0006540D"/>
    <w:rsid w:val="000D1D6E"/>
    <w:rsid w:val="00107C23"/>
    <w:rsid w:val="0011429B"/>
    <w:rsid w:val="00147E9A"/>
    <w:rsid w:val="00151486"/>
    <w:rsid w:val="0017153A"/>
    <w:rsid w:val="001724A6"/>
    <w:rsid w:val="001A1095"/>
    <w:rsid w:val="001B2044"/>
    <w:rsid w:val="002830D4"/>
    <w:rsid w:val="002A2B91"/>
    <w:rsid w:val="002F09E1"/>
    <w:rsid w:val="003133F7"/>
    <w:rsid w:val="003B528E"/>
    <w:rsid w:val="003D4863"/>
    <w:rsid w:val="003F2F1D"/>
    <w:rsid w:val="003F6D8B"/>
    <w:rsid w:val="0042722B"/>
    <w:rsid w:val="004414CF"/>
    <w:rsid w:val="0047085F"/>
    <w:rsid w:val="004E5D3D"/>
    <w:rsid w:val="005423C0"/>
    <w:rsid w:val="00550664"/>
    <w:rsid w:val="00552E16"/>
    <w:rsid w:val="0058086B"/>
    <w:rsid w:val="0059248B"/>
    <w:rsid w:val="005E4622"/>
    <w:rsid w:val="005F713E"/>
    <w:rsid w:val="00661B24"/>
    <w:rsid w:val="00687BBD"/>
    <w:rsid w:val="00694BA3"/>
    <w:rsid w:val="006D636B"/>
    <w:rsid w:val="00700AA7"/>
    <w:rsid w:val="00716FF3"/>
    <w:rsid w:val="007237D5"/>
    <w:rsid w:val="00730E83"/>
    <w:rsid w:val="00793904"/>
    <w:rsid w:val="007B69DD"/>
    <w:rsid w:val="007D2A12"/>
    <w:rsid w:val="007D6475"/>
    <w:rsid w:val="0085221A"/>
    <w:rsid w:val="00861723"/>
    <w:rsid w:val="00892E64"/>
    <w:rsid w:val="008B2EFA"/>
    <w:rsid w:val="008F7C75"/>
    <w:rsid w:val="00965A92"/>
    <w:rsid w:val="00967B10"/>
    <w:rsid w:val="009C103D"/>
    <w:rsid w:val="009C6BF4"/>
    <w:rsid w:val="009E133B"/>
    <w:rsid w:val="00A009CA"/>
    <w:rsid w:val="00A93DC1"/>
    <w:rsid w:val="00AC0DDB"/>
    <w:rsid w:val="00AC518F"/>
    <w:rsid w:val="00AD5601"/>
    <w:rsid w:val="00B13306"/>
    <w:rsid w:val="00B25498"/>
    <w:rsid w:val="00B65C7F"/>
    <w:rsid w:val="00B66B36"/>
    <w:rsid w:val="00B74DA9"/>
    <w:rsid w:val="00BB19E9"/>
    <w:rsid w:val="00BC7D39"/>
    <w:rsid w:val="00BD1F91"/>
    <w:rsid w:val="00BF7363"/>
    <w:rsid w:val="00C46A85"/>
    <w:rsid w:val="00C95E6D"/>
    <w:rsid w:val="00CA7069"/>
    <w:rsid w:val="00CA77C9"/>
    <w:rsid w:val="00CF148F"/>
    <w:rsid w:val="00D32881"/>
    <w:rsid w:val="00D34CB0"/>
    <w:rsid w:val="00DA30B7"/>
    <w:rsid w:val="00DD31E2"/>
    <w:rsid w:val="00E02FE0"/>
    <w:rsid w:val="00E100AC"/>
    <w:rsid w:val="00E22CDE"/>
    <w:rsid w:val="00E40831"/>
    <w:rsid w:val="00E71A98"/>
    <w:rsid w:val="00EE1A17"/>
    <w:rsid w:val="00EF5C4A"/>
    <w:rsid w:val="00F0232F"/>
    <w:rsid w:val="00F06F57"/>
    <w:rsid w:val="00F51171"/>
    <w:rsid w:val="00F54089"/>
    <w:rsid w:val="00FB5C32"/>
    <w:rsid w:val="00FD015B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CEE38"/>
  <w15:chartTrackingRefBased/>
  <w15:docId w15:val="{DEAB07A1-5B94-48B7-9AFB-456CC4F3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65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5A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5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5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吴德沛</cp:lastModifiedBy>
  <cp:revision>40</cp:revision>
  <cp:lastPrinted>2016-11-16T02:54:00Z</cp:lastPrinted>
  <dcterms:created xsi:type="dcterms:W3CDTF">2016-11-16T02:59:00Z</dcterms:created>
  <dcterms:modified xsi:type="dcterms:W3CDTF">2018-08-08T04:43:00Z</dcterms:modified>
</cp:coreProperties>
</file>